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904" w:rsidRDefault="000E3904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 w:rsidRPr="008C54D6">
        <w:rPr>
          <w:rFonts w:ascii="Times New Roman" w:hAnsi="Times New Roman"/>
          <w:bCs/>
          <w:sz w:val="24"/>
          <w:szCs w:val="24"/>
        </w:rPr>
        <w:t>П</w:t>
      </w:r>
      <w:r w:rsidR="00934186" w:rsidRPr="008C54D6">
        <w:rPr>
          <w:rFonts w:ascii="Times New Roman" w:hAnsi="Times New Roman"/>
          <w:bCs/>
          <w:sz w:val="24"/>
          <w:szCs w:val="24"/>
        </w:rPr>
        <w:t>риложение</w:t>
      </w:r>
    </w:p>
    <w:p w:rsidR="00CB4023" w:rsidRPr="008C54D6" w:rsidRDefault="00CB4023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УТВЕРЖДЕНА</w:t>
      </w:r>
    </w:p>
    <w:p w:rsidR="000E3904" w:rsidRPr="008C54D6" w:rsidRDefault="000E3904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 w:rsidRPr="008C54D6">
        <w:rPr>
          <w:rFonts w:ascii="Times New Roman" w:hAnsi="Times New Roman"/>
          <w:bCs/>
          <w:sz w:val="24"/>
          <w:szCs w:val="24"/>
        </w:rPr>
        <w:t xml:space="preserve"> постановлени</w:t>
      </w:r>
      <w:r w:rsidR="00CB4023">
        <w:rPr>
          <w:rFonts w:ascii="Times New Roman" w:hAnsi="Times New Roman"/>
          <w:bCs/>
          <w:sz w:val="24"/>
          <w:szCs w:val="24"/>
        </w:rPr>
        <w:t>ем</w:t>
      </w:r>
      <w:r w:rsidRPr="008C54D6">
        <w:rPr>
          <w:rFonts w:ascii="Times New Roman" w:hAnsi="Times New Roman"/>
          <w:bCs/>
          <w:sz w:val="24"/>
          <w:szCs w:val="24"/>
        </w:rPr>
        <w:t xml:space="preserve"> Администрации</w:t>
      </w:r>
    </w:p>
    <w:p w:rsidR="000E3904" w:rsidRPr="008C54D6" w:rsidRDefault="00B82336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муниципального образования</w:t>
      </w:r>
    </w:p>
    <w:p w:rsidR="000E3904" w:rsidRPr="008C54D6" w:rsidRDefault="006576B4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"</w:t>
      </w:r>
      <w:r w:rsidR="000E3904" w:rsidRPr="008C54D6">
        <w:rPr>
          <w:rFonts w:ascii="Times New Roman" w:hAnsi="Times New Roman"/>
          <w:bCs/>
          <w:sz w:val="24"/>
          <w:szCs w:val="24"/>
        </w:rPr>
        <w:t>Город Архангельск</w:t>
      </w:r>
      <w:r>
        <w:rPr>
          <w:rFonts w:ascii="Times New Roman" w:hAnsi="Times New Roman"/>
          <w:bCs/>
          <w:sz w:val="24"/>
          <w:szCs w:val="24"/>
        </w:rPr>
        <w:t>"</w:t>
      </w:r>
    </w:p>
    <w:p w:rsidR="000E3904" w:rsidRDefault="006C4A86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 w:rsidRPr="008C54D6">
        <w:rPr>
          <w:rFonts w:ascii="Times New Roman" w:hAnsi="Times New Roman"/>
          <w:bCs/>
          <w:sz w:val="24"/>
          <w:szCs w:val="24"/>
        </w:rPr>
        <w:t xml:space="preserve">от </w:t>
      </w:r>
      <w:r w:rsidR="00A15B88">
        <w:rPr>
          <w:rFonts w:ascii="Times New Roman" w:hAnsi="Times New Roman"/>
          <w:bCs/>
          <w:sz w:val="24"/>
          <w:szCs w:val="24"/>
        </w:rPr>
        <w:t>25.10.2019 № 1721</w:t>
      </w:r>
    </w:p>
    <w:p w:rsidR="00CA0222" w:rsidRPr="00E96A0C" w:rsidRDefault="0064328A" w:rsidP="00524FEE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526AD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(в редакции постановления от </w:t>
      </w:r>
      <w:r w:rsidR="001F272B">
        <w:rPr>
          <w:rFonts w:ascii="Times New Roman" w:hAnsi="Times New Roman"/>
          <w:bCs/>
          <w:color w:val="000000" w:themeColor="text1"/>
          <w:sz w:val="24"/>
          <w:szCs w:val="24"/>
        </w:rPr>
        <w:t>08</w:t>
      </w:r>
      <w:r w:rsidR="00C22E6E" w:rsidRPr="00526ADB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  <w:r w:rsidR="006940F0">
        <w:rPr>
          <w:rFonts w:ascii="Times New Roman" w:hAnsi="Times New Roman"/>
          <w:bCs/>
          <w:color w:val="000000" w:themeColor="text1"/>
          <w:sz w:val="24"/>
          <w:szCs w:val="24"/>
        </w:rPr>
        <w:t>0</w:t>
      </w:r>
      <w:r w:rsidR="001F272B">
        <w:rPr>
          <w:rFonts w:ascii="Times New Roman" w:hAnsi="Times New Roman"/>
          <w:bCs/>
          <w:color w:val="000000" w:themeColor="text1"/>
          <w:sz w:val="24"/>
          <w:szCs w:val="24"/>
        </w:rPr>
        <w:t>7</w:t>
      </w:r>
      <w:r w:rsidR="00C22E6E" w:rsidRPr="00526ADB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  <w:r w:rsidR="004561A0" w:rsidRPr="00526ADB">
        <w:rPr>
          <w:rFonts w:ascii="Times New Roman" w:hAnsi="Times New Roman"/>
          <w:bCs/>
          <w:color w:val="000000" w:themeColor="text1"/>
          <w:sz w:val="24"/>
          <w:szCs w:val="24"/>
        </w:rPr>
        <w:t>202</w:t>
      </w:r>
      <w:r w:rsidR="006940F0">
        <w:rPr>
          <w:rFonts w:ascii="Times New Roman" w:hAnsi="Times New Roman"/>
          <w:bCs/>
          <w:color w:val="000000" w:themeColor="text1"/>
          <w:sz w:val="24"/>
          <w:szCs w:val="24"/>
        </w:rPr>
        <w:t>5</w:t>
      </w:r>
      <w:r w:rsidR="00CA0222" w:rsidRPr="00526AD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№ </w:t>
      </w:r>
      <w:r w:rsidR="00B161DB">
        <w:rPr>
          <w:rFonts w:ascii="Times New Roman" w:hAnsi="Times New Roman"/>
          <w:bCs/>
          <w:color w:val="000000" w:themeColor="text1"/>
          <w:sz w:val="24"/>
          <w:szCs w:val="24"/>
        </w:rPr>
        <w:t>1</w:t>
      </w:r>
      <w:r w:rsidR="001F272B">
        <w:rPr>
          <w:rFonts w:ascii="Times New Roman" w:hAnsi="Times New Roman"/>
          <w:bCs/>
          <w:color w:val="000000" w:themeColor="text1"/>
          <w:sz w:val="24"/>
          <w:szCs w:val="24"/>
        </w:rPr>
        <w:t>1</w:t>
      </w:r>
      <w:r w:rsidR="00F92C5C">
        <w:rPr>
          <w:rFonts w:ascii="Times New Roman" w:hAnsi="Times New Roman"/>
          <w:bCs/>
          <w:color w:val="000000" w:themeColor="text1"/>
          <w:sz w:val="24"/>
          <w:szCs w:val="24"/>
        </w:rPr>
        <w:t>49</w:t>
      </w:r>
      <w:r w:rsidR="00CA0222" w:rsidRPr="00526ADB">
        <w:rPr>
          <w:rFonts w:ascii="Times New Roman" w:hAnsi="Times New Roman"/>
          <w:bCs/>
          <w:color w:val="000000" w:themeColor="text1"/>
          <w:sz w:val="24"/>
          <w:szCs w:val="24"/>
        </w:rPr>
        <w:t>)</w:t>
      </w:r>
    </w:p>
    <w:p w:rsidR="006C4A86" w:rsidRDefault="006C4A86" w:rsidP="008D65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D6578" w:rsidRPr="008C54D6" w:rsidRDefault="001659B9" w:rsidP="008D65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C54D6">
        <w:rPr>
          <w:rFonts w:ascii="Times New Roman" w:hAnsi="Times New Roman"/>
          <w:b/>
          <w:bCs/>
          <w:sz w:val="28"/>
          <w:szCs w:val="28"/>
        </w:rPr>
        <w:t>МУНИЦИПАЛЬНАЯ ПРОГРАММА</w:t>
      </w:r>
    </w:p>
    <w:p w:rsidR="00687DED" w:rsidRPr="008C54D6" w:rsidRDefault="001659B9" w:rsidP="00687D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"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 xml:space="preserve">Развитие социальной сферы </w:t>
      </w:r>
      <w:r w:rsidR="00B82336">
        <w:rPr>
          <w:rFonts w:ascii="Times New Roman" w:hAnsi="Times New Roman"/>
          <w:b/>
          <w:bCs/>
          <w:sz w:val="28"/>
          <w:szCs w:val="28"/>
        </w:rPr>
        <w:t>городского округа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687DED" w:rsidRPr="008C54D6" w:rsidRDefault="001659B9" w:rsidP="00687D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"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>Город Архангельск</w:t>
      </w:r>
      <w:r>
        <w:rPr>
          <w:rFonts w:ascii="Times New Roman" w:hAnsi="Times New Roman"/>
          <w:b/>
          <w:bCs/>
          <w:sz w:val="28"/>
          <w:szCs w:val="28"/>
        </w:rPr>
        <w:t>"</w:t>
      </w:r>
    </w:p>
    <w:p w:rsidR="008D6578" w:rsidRPr="008C54D6" w:rsidRDefault="008D6578" w:rsidP="00402D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02DCD" w:rsidRPr="008C54D6" w:rsidRDefault="00402DCD" w:rsidP="00402D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C54D6">
        <w:rPr>
          <w:rFonts w:ascii="Times New Roman" w:hAnsi="Times New Roman"/>
          <w:b/>
          <w:bCs/>
          <w:sz w:val="28"/>
          <w:szCs w:val="28"/>
        </w:rPr>
        <w:t>Паспорт</w:t>
      </w:r>
    </w:p>
    <w:p w:rsidR="00402DCD" w:rsidRPr="008C54D6" w:rsidRDefault="00402DCD" w:rsidP="00402D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C54D6">
        <w:rPr>
          <w:rFonts w:ascii="Times New Roman" w:hAnsi="Times New Roman"/>
          <w:b/>
          <w:bCs/>
          <w:sz w:val="28"/>
          <w:szCs w:val="28"/>
        </w:rPr>
        <w:t xml:space="preserve">муниципальной программы </w:t>
      </w:r>
    </w:p>
    <w:p w:rsidR="00687DED" w:rsidRPr="008C54D6" w:rsidRDefault="001659B9" w:rsidP="00687D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"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 xml:space="preserve">Развитие социальной сферы </w:t>
      </w:r>
      <w:r w:rsidR="00B82336">
        <w:rPr>
          <w:rFonts w:ascii="Times New Roman" w:hAnsi="Times New Roman"/>
          <w:b/>
          <w:bCs/>
          <w:sz w:val="28"/>
          <w:szCs w:val="28"/>
        </w:rPr>
        <w:t>городского округа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687DED" w:rsidRPr="008C54D6" w:rsidRDefault="001659B9" w:rsidP="00687D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"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>Город Архангельск</w:t>
      </w:r>
      <w:r>
        <w:rPr>
          <w:rFonts w:ascii="Times New Roman" w:hAnsi="Times New Roman"/>
          <w:b/>
          <w:bCs/>
          <w:sz w:val="28"/>
          <w:szCs w:val="28"/>
        </w:rPr>
        <w:t>"</w:t>
      </w:r>
    </w:p>
    <w:p w:rsidR="00402DCD" w:rsidRPr="008C54D6" w:rsidRDefault="00402DCD" w:rsidP="00687D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C54D6">
        <w:rPr>
          <w:rFonts w:ascii="Times New Roman" w:hAnsi="Times New Roman"/>
          <w:sz w:val="28"/>
          <w:szCs w:val="28"/>
        </w:rPr>
        <w:t>(далее – муниципальная программа)</w:t>
      </w:r>
    </w:p>
    <w:tbl>
      <w:tblPr>
        <w:tblW w:w="9680" w:type="dxa"/>
        <w:jc w:val="center"/>
        <w:tblInd w:w="-416" w:type="dxa"/>
        <w:tblLayout w:type="fixed"/>
        <w:tblLook w:val="0000" w:firstRow="0" w:lastRow="0" w:firstColumn="0" w:lastColumn="0" w:noHBand="0" w:noVBand="0"/>
      </w:tblPr>
      <w:tblGrid>
        <w:gridCol w:w="2000"/>
        <w:gridCol w:w="7680"/>
      </w:tblGrid>
      <w:tr w:rsidR="00EE4CD3" w:rsidRPr="008C54D6" w:rsidTr="00EE4CD3">
        <w:trPr>
          <w:trHeight w:val="80"/>
          <w:jc w:val="center"/>
        </w:trPr>
        <w:tc>
          <w:tcPr>
            <w:tcW w:w="9680" w:type="dxa"/>
            <w:gridSpan w:val="2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4CD3" w:rsidRPr="008C54D6" w:rsidRDefault="00EE4CD3" w:rsidP="006C4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Таблица</w:t>
            </w:r>
          </w:p>
        </w:tc>
      </w:tr>
      <w:tr w:rsidR="00402DCD" w:rsidRPr="008C54D6" w:rsidTr="00EE4CD3">
        <w:trPr>
          <w:trHeight w:val="458"/>
          <w:jc w:val="center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2DCD" w:rsidRPr="008C54D6" w:rsidRDefault="00402DCD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Сроки реализации муниципальной программы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DCD" w:rsidRPr="008C54D6" w:rsidRDefault="00402DCD" w:rsidP="006C4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20</w:t>
            </w:r>
            <w:r w:rsidR="006C4A86" w:rsidRPr="008C54D6">
              <w:rPr>
                <w:rFonts w:ascii="Times New Roman" w:hAnsi="Times New Roman"/>
                <w:sz w:val="24"/>
                <w:szCs w:val="24"/>
              </w:rPr>
              <w:t>22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>-202</w:t>
            </w:r>
            <w:r w:rsidR="006C4A86" w:rsidRPr="008C54D6">
              <w:rPr>
                <w:rFonts w:ascii="Times New Roman" w:hAnsi="Times New Roman"/>
                <w:sz w:val="24"/>
                <w:szCs w:val="24"/>
              </w:rPr>
              <w:t>7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</w:tr>
      <w:tr w:rsidR="00402DCD" w:rsidRPr="008C54D6" w:rsidTr="00EE4CD3">
        <w:trPr>
          <w:trHeight w:val="239"/>
          <w:jc w:val="center"/>
        </w:trPr>
        <w:tc>
          <w:tcPr>
            <w:tcW w:w="20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2DCD" w:rsidRPr="008C54D6" w:rsidRDefault="00402DCD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Заказчики муниципальной программы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3DE8" w:rsidRPr="008C54D6" w:rsidRDefault="00D65CDC" w:rsidP="00227F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 xml:space="preserve">Департамент образования Администрации </w:t>
            </w:r>
            <w:r w:rsidR="00B82336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5734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управление культуры Администрации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="006C4A86"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6C4A86"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6C4A86"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5734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управление по физической культуре и спорту Администрации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6C4A86"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5734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227FC4">
              <w:rPr>
                <w:rFonts w:ascii="Times New Roman" w:hAnsi="Times New Roman"/>
                <w:sz w:val="24"/>
                <w:szCs w:val="24"/>
                <w:lang w:eastAsia="ru-RU"/>
              </w:rPr>
              <w:t>департамент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 вопросам семьи, опеки и попечительства Администрации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3B2F05"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(далее – </w:t>
            </w:r>
            <w:r w:rsidR="00227FC4">
              <w:rPr>
                <w:rFonts w:ascii="Times New Roman" w:hAnsi="Times New Roman"/>
                <w:sz w:val="24"/>
                <w:szCs w:val="24"/>
                <w:lang w:eastAsia="ru-RU"/>
              </w:rPr>
              <w:t>департамент</w:t>
            </w:r>
            <w:r w:rsidR="003B2F05"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 вопросам семьи, опеки и попечительства)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5734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2229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Администрация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="002229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222939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1B6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 w:rsidR="001B62FB" w:rsidRPr="001B62FB"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="0019342B" w:rsidRPr="001B62FB">
              <w:rPr>
                <w:rFonts w:ascii="Times New Roman" w:hAnsi="Times New Roman"/>
                <w:sz w:val="24"/>
                <w:szCs w:val="24"/>
              </w:rPr>
              <w:t xml:space="preserve">епартамент транспорта, строительства и городской инфраструктуры </w:t>
            </w:r>
            <w:r w:rsidR="0019342B" w:rsidRPr="001B62FB">
              <w:rPr>
                <w:rFonts w:ascii="Times New Roman" w:eastAsiaTheme="minorHAnsi" w:hAnsi="Times New Roman"/>
                <w:sz w:val="24"/>
                <w:szCs w:val="24"/>
              </w:rPr>
              <w:t xml:space="preserve">Администрации </w:t>
            </w:r>
            <w:r w:rsidR="0019342B" w:rsidRPr="001B62FB">
              <w:rPr>
                <w:rFonts w:ascii="Times New Roman" w:hAnsi="Times New Roman"/>
                <w:sz w:val="24"/>
                <w:szCs w:val="24"/>
              </w:rPr>
              <w:t>городского округа</w:t>
            </w:r>
            <w:r w:rsidR="0019342B" w:rsidRPr="001B62FB">
              <w:rPr>
                <w:rFonts w:ascii="Times New Roman" w:eastAsiaTheme="minorHAnsi" w:hAnsi="Times New Roman"/>
                <w:sz w:val="24"/>
                <w:szCs w:val="24"/>
              </w:rPr>
              <w:t xml:space="preserve"> "Город</w:t>
            </w:r>
            <w:proofErr w:type="gramEnd"/>
            <w:r w:rsidR="0019342B" w:rsidRPr="001B62FB">
              <w:rPr>
                <w:rFonts w:ascii="Times New Roman" w:eastAsiaTheme="minorHAnsi" w:hAnsi="Times New Roman"/>
                <w:sz w:val="24"/>
                <w:szCs w:val="24"/>
              </w:rPr>
              <w:t xml:space="preserve"> Архангельск"</w:t>
            </w:r>
            <w:r w:rsidR="004625EF">
              <w:rPr>
                <w:rFonts w:ascii="Times New Roman" w:eastAsiaTheme="minorHAnsi" w:hAnsi="Times New Roman"/>
                <w:sz w:val="24"/>
                <w:szCs w:val="24"/>
              </w:rPr>
              <w:t xml:space="preserve"> (далее </w:t>
            </w:r>
            <w:r w:rsidR="00A4005A">
              <w:rPr>
                <w:rFonts w:ascii="Times New Roman" w:eastAsiaTheme="minorHAnsi" w:hAnsi="Times New Roman"/>
                <w:sz w:val="24"/>
                <w:szCs w:val="24"/>
              </w:rPr>
              <w:t>‒</w:t>
            </w:r>
            <w:r w:rsidR="004625EF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4625EF" w:rsidRPr="001B62FB"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="004625EF" w:rsidRPr="001B62FB">
              <w:rPr>
                <w:rFonts w:ascii="Times New Roman" w:hAnsi="Times New Roman"/>
                <w:sz w:val="24"/>
                <w:szCs w:val="24"/>
              </w:rPr>
              <w:t>епартамент транспорта, строительства и городской инфраструктуры</w:t>
            </w:r>
            <w:r w:rsidR="004625E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402DCD" w:rsidRPr="008C54D6" w:rsidTr="00EE4CD3">
        <w:trPr>
          <w:trHeight w:val="581"/>
          <w:jc w:val="center"/>
        </w:trPr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2DCD" w:rsidRPr="008C54D6" w:rsidRDefault="00402DCD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768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02DCD" w:rsidRPr="008C54D6" w:rsidRDefault="00D65CDC" w:rsidP="00DA3D02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>Повышение эффективности сфер образования, культуры и молодежной политики, физической культуры и спорта, социальной политики</w:t>
            </w:r>
          </w:p>
        </w:tc>
      </w:tr>
      <w:tr w:rsidR="00EE4CD3" w:rsidRPr="008C54D6" w:rsidTr="00EE4CD3">
        <w:trPr>
          <w:trHeight w:val="4440"/>
          <w:jc w:val="center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4CD3" w:rsidRPr="008C54D6" w:rsidRDefault="00EE4CD3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 xml:space="preserve">Целевые </w:t>
            </w:r>
          </w:p>
          <w:p w:rsidR="00EE4CD3" w:rsidRPr="008C54D6" w:rsidRDefault="00EE4CD3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 xml:space="preserve">индикаторы </w:t>
            </w:r>
            <w:proofErr w:type="gramStart"/>
            <w:r w:rsidRPr="008C54D6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proofErr w:type="gramEnd"/>
            <w:r w:rsidRPr="008C54D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E4CD3" w:rsidRPr="008C54D6" w:rsidRDefault="00EE4CD3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программы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1. Удовлетворенность населения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деятельностью органов местного самоуправления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социальной сфере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2. Удельный вес учащихся муниципальных общеобразовательных учреждений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 обучающихся во вторую смену.</w:t>
            </w:r>
          </w:p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3. Доля детей в возрасте от 1 года до 6 лет, получающих услугу дошкольного образования в муниципальных образовательных учреждениях, в общей численности детей от 1 года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до 6 лет.</w:t>
            </w:r>
          </w:p>
          <w:p w:rsidR="0057340D" w:rsidRPr="008C54D6" w:rsidRDefault="00EE4CD3" w:rsidP="001B62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4. Доля детей в возрасте 5 - 18 лет, получающих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городском округе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услуги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по дополнительному образованию в организациях различной организационно-правовой формы и формы собственности, в общей численности детей данной возрастной группы.</w:t>
            </w:r>
          </w:p>
        </w:tc>
      </w:tr>
      <w:tr w:rsidR="00EE4CD3" w:rsidRPr="008C54D6" w:rsidTr="00EE4CD3">
        <w:trPr>
          <w:trHeight w:val="131"/>
          <w:jc w:val="center"/>
        </w:trPr>
        <w:tc>
          <w:tcPr>
            <w:tcW w:w="9680" w:type="dxa"/>
            <w:gridSpan w:val="2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6584" w:rsidRDefault="00F46584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Продолжение таблицы</w:t>
            </w:r>
          </w:p>
        </w:tc>
      </w:tr>
      <w:tr w:rsidR="00EE4CD3" w:rsidRPr="008C54D6" w:rsidTr="00F72B62">
        <w:trPr>
          <w:trHeight w:val="7496"/>
          <w:jc w:val="center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4CD3" w:rsidRPr="008C54D6" w:rsidRDefault="00EE4CD3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5. Удельный вес населения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 xml:space="preserve"> </w:t>
            </w:r>
            <w:r w:rsidR="001659B9"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"</w:t>
            </w:r>
            <w:r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Город Архангельск</w:t>
            </w:r>
            <w:r w:rsidR="001659B9"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"</w:t>
            </w:r>
            <w:r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 xml:space="preserve">, участвующего в </w:t>
            </w:r>
            <w:r w:rsidR="00870E4B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культурных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мероприятиях, проводимых муниципальными учреждениями культуры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Удельный вес населения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 систематически занимающегося физической культурой и спортом.</w:t>
            </w:r>
          </w:p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Удельный вес обеспеченных мерами социальной поддержки граждан, имеющих право на их получение и обратившихся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органы местного самоуправления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EE4CD3" w:rsidRPr="008C54D6" w:rsidRDefault="00EE4CD3" w:rsidP="00D40A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Доля детей в возрасте от 6,5 до 17 лет, охваченных различными формами отдыха, в общей численности детей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данной возрастной группы.</w:t>
            </w:r>
          </w:p>
          <w:p w:rsidR="00EE4CD3" w:rsidRPr="008C54D6" w:rsidRDefault="00EE4CD3" w:rsidP="00D40A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Доля детей-сирот и детей, оставшихся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без попечения родителей, лиц из числа детей-сирот и детей, оставшихся без попечения родителей, обеспеченных жилыми помещениями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в соответствующем году, к общей численности детей данной категории, нуждающихся в улучшении жилищных условий.</w:t>
            </w:r>
          </w:p>
          <w:p w:rsidR="00EE4CD3" w:rsidRDefault="00EE4CD3" w:rsidP="00870E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Целевой индикатор 1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Доля детей, состоящих на учете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территориальных комиссиях по делам несовершеннолетних и защите их прав Администрации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036FCC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036FC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от общего числа детей в возрасте от 0 до 17 лет, проживающих</w:t>
            </w:r>
            <w:r w:rsidR="00036FC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 территории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870E4B" w:rsidRPr="0044769F" w:rsidRDefault="00870E4B" w:rsidP="00036F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Доля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молодежи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задействованной</w:t>
            </w:r>
            <w:r w:rsidR="00036FC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 мероприятиях в области реализации молодежной политики, проведенных на территории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</w:p>
          <w:p w:rsidR="00362C80" w:rsidRPr="00362C80" w:rsidRDefault="00362C80" w:rsidP="00362C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362C80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реализованных инициативных проектов в рамках регионального проекта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"Комфортное Поморье"</w:t>
            </w:r>
          </w:p>
        </w:tc>
      </w:tr>
      <w:tr w:rsidR="00402DCD" w:rsidRPr="008C54D6" w:rsidTr="001659B9">
        <w:trPr>
          <w:trHeight w:val="3882"/>
          <w:jc w:val="center"/>
        </w:trPr>
        <w:tc>
          <w:tcPr>
            <w:tcW w:w="20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2DCD" w:rsidRPr="008C54D6" w:rsidRDefault="00402DCD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Подпрограммы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2DCD" w:rsidRPr="008C54D6" w:rsidRDefault="00402DCD" w:rsidP="00E86961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Подпрограмма 1. </w:t>
            </w:r>
            <w:r w:rsidR="001659B9" w:rsidRPr="001659B9">
              <w:rPr>
                <w:rFonts w:ascii="Times New Roman" w:hAnsi="Times New Roman"/>
                <w:spacing w:val="-6"/>
                <w:sz w:val="24"/>
                <w:szCs w:val="24"/>
              </w:rPr>
              <w:t>"</w:t>
            </w:r>
            <w:r w:rsidR="00E97E4C" w:rsidRPr="001659B9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Развитие образования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территории </w:t>
            </w:r>
            <w:r w:rsidR="00B82336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городского округа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659B9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02DCD" w:rsidRPr="008C54D6" w:rsidRDefault="00402DCD" w:rsidP="00E86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Подпрограмма 2. </w:t>
            </w:r>
            <w:r w:rsidR="001659B9" w:rsidRPr="001659B9">
              <w:rPr>
                <w:rFonts w:ascii="Times New Roman" w:hAnsi="Times New Roman"/>
                <w:spacing w:val="-8"/>
                <w:sz w:val="24"/>
                <w:szCs w:val="24"/>
              </w:rPr>
              <w:t>"</w:t>
            </w:r>
            <w:r w:rsidR="00E97E4C" w:rsidRPr="001659B9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Культура </w:t>
            </w:r>
            <w:r w:rsidR="00B82336">
              <w:rPr>
                <w:rFonts w:ascii="Times New Roman" w:hAnsi="Times New Roman"/>
                <w:sz w:val="24"/>
                <w:szCs w:val="24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="005060DC" w:rsidRPr="008C54D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02DCD" w:rsidRPr="008C54D6" w:rsidRDefault="00402DCD" w:rsidP="00A85487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Подпрограмма 3. </w:t>
            </w:r>
            <w:r w:rsidR="001659B9" w:rsidRPr="001659B9">
              <w:rPr>
                <w:rFonts w:ascii="Times New Roman" w:hAnsi="Times New Roman"/>
                <w:spacing w:val="-6"/>
                <w:sz w:val="24"/>
                <w:szCs w:val="24"/>
              </w:rPr>
              <w:t>"</w:t>
            </w:r>
            <w:r w:rsidR="00E97E4C" w:rsidRPr="001659B9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Развитие физической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культуры и спорта на территории </w:t>
            </w:r>
            <w:r w:rsidR="00B82336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городского округа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659B9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>Город Архангельск</w:t>
            </w:r>
            <w:r w:rsidR="001659B9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402DCD" w:rsidRPr="001659B9" w:rsidRDefault="00402DCD" w:rsidP="00E86961">
            <w:pPr>
              <w:pStyle w:val="ConsPlusNormal"/>
              <w:jc w:val="both"/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Подпрограмма 4. </w:t>
            </w:r>
            <w:r w:rsidR="001659B9" w:rsidRPr="001659B9">
              <w:rPr>
                <w:rFonts w:ascii="Times New Roman" w:hAnsi="Times New Roman"/>
                <w:spacing w:val="-8"/>
                <w:sz w:val="24"/>
                <w:szCs w:val="24"/>
              </w:rPr>
              <w:t>"</w:t>
            </w:r>
            <w:r w:rsidR="00E97E4C" w:rsidRPr="001659B9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>Социальная политика</w:t>
            </w:r>
            <w:r w:rsidR="001659B9" w:rsidRPr="001659B9">
              <w:rPr>
                <w:rFonts w:ascii="Times New Roman" w:hAnsi="Times New Roman"/>
                <w:spacing w:val="-8"/>
                <w:sz w:val="24"/>
                <w:szCs w:val="24"/>
              </w:rPr>
              <w:t>"</w:t>
            </w:r>
            <w:r w:rsidRPr="001659B9">
              <w:rPr>
                <w:rFonts w:ascii="Times New Roman" w:hAnsi="Times New Roman"/>
                <w:spacing w:val="-8"/>
                <w:sz w:val="24"/>
                <w:szCs w:val="24"/>
              </w:rPr>
              <w:t>.</w:t>
            </w:r>
          </w:p>
          <w:p w:rsidR="00402DCD" w:rsidRPr="008C54D6" w:rsidRDefault="00402DCD" w:rsidP="00E86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 xml:space="preserve">Подпрограмма 5. 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="00BA6DC8" w:rsidRPr="008C54D6">
              <w:rPr>
                <w:rFonts w:ascii="Times New Roman" w:hAnsi="Times New Roman"/>
                <w:sz w:val="24"/>
                <w:szCs w:val="24"/>
              </w:rPr>
              <w:t>Обеспечение сохранности жилых помещений и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E4CD3" w:rsidRDefault="00402DCD" w:rsidP="00165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 xml:space="preserve">Подпрограмма 6. 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>П</w:t>
            </w:r>
            <w:r w:rsidR="00BA6DC8" w:rsidRPr="008C54D6">
              <w:rPr>
                <w:rFonts w:ascii="Times New Roman" w:hAnsi="Times New Roman"/>
                <w:sz w:val="24"/>
                <w:szCs w:val="24"/>
              </w:rPr>
              <w:t>рофилактика безнадзорности и правонарушений несовершеннолетних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</w:p>
          <w:p w:rsidR="00F46584" w:rsidRPr="008C54D6" w:rsidRDefault="00F46584" w:rsidP="00D055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"Молодёжь Архангельска"</w:t>
            </w:r>
          </w:p>
        </w:tc>
      </w:tr>
    </w:tbl>
    <w:p w:rsidR="00EE4CD3" w:rsidRDefault="00EE4CD3">
      <w:r>
        <w:br w:type="page"/>
      </w:r>
    </w:p>
    <w:tbl>
      <w:tblPr>
        <w:tblW w:w="0" w:type="auto"/>
        <w:jc w:val="center"/>
        <w:tblInd w:w="-406" w:type="dxa"/>
        <w:tblLook w:val="0000" w:firstRow="0" w:lastRow="0" w:firstColumn="0" w:lastColumn="0" w:noHBand="0" w:noVBand="0"/>
      </w:tblPr>
      <w:tblGrid>
        <w:gridCol w:w="1638"/>
        <w:gridCol w:w="1459"/>
        <w:gridCol w:w="1367"/>
        <w:gridCol w:w="1349"/>
        <w:gridCol w:w="1444"/>
        <w:gridCol w:w="1299"/>
        <w:gridCol w:w="1476"/>
      </w:tblGrid>
      <w:tr w:rsidR="00347F2A" w:rsidRPr="001659B9" w:rsidTr="00347F2A">
        <w:trPr>
          <w:cantSplit/>
          <w:trHeight w:val="263"/>
          <w:jc w:val="center"/>
        </w:trPr>
        <w:tc>
          <w:tcPr>
            <w:tcW w:w="8556" w:type="dxa"/>
            <w:gridSpan w:val="6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A47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Продолжение таблицы</w:t>
            </w:r>
          </w:p>
        </w:tc>
        <w:tc>
          <w:tcPr>
            <w:tcW w:w="1447" w:type="dxa"/>
            <w:tcBorders>
              <w:bottom w:val="single" w:sz="4" w:space="0" w:color="auto"/>
            </w:tcBorders>
          </w:tcPr>
          <w:p w:rsidR="00347F2A" w:rsidRPr="001659B9" w:rsidRDefault="00347F2A" w:rsidP="00A47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7F2A" w:rsidRPr="001659B9" w:rsidTr="00347F2A">
        <w:trPr>
          <w:cantSplit/>
          <w:trHeight w:val="490"/>
          <w:jc w:val="center"/>
        </w:trPr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 xml:space="preserve">Объемы </w:t>
            </w:r>
          </w:p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и источники финансового обеспечения реализации муниципальной программы</w:t>
            </w:r>
          </w:p>
        </w:tc>
        <w:tc>
          <w:tcPr>
            <w:tcW w:w="83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2A" w:rsidRPr="001659B9" w:rsidRDefault="00347F2A" w:rsidP="001F2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 xml:space="preserve">Общий объем финансового обеспечения реализации муниципальной программы составит </w:t>
            </w:r>
            <w:r w:rsidR="006940F0">
              <w:rPr>
                <w:rFonts w:ascii="Times New Roman" w:hAnsi="Times New Roman"/>
                <w:sz w:val="24"/>
                <w:szCs w:val="24"/>
              </w:rPr>
              <w:t>60</w:t>
            </w:r>
            <w:r w:rsidR="007425F8">
              <w:rPr>
                <w:rFonts w:ascii="Times New Roman" w:hAnsi="Times New Roman"/>
                <w:sz w:val="24"/>
                <w:szCs w:val="24"/>
              </w:rPr>
              <w:t> </w:t>
            </w:r>
            <w:r w:rsidR="002E4A4A">
              <w:rPr>
                <w:rFonts w:ascii="Times New Roman" w:hAnsi="Times New Roman"/>
                <w:sz w:val="24"/>
                <w:szCs w:val="24"/>
              </w:rPr>
              <w:t>7</w:t>
            </w:r>
            <w:r w:rsidR="001F272B">
              <w:rPr>
                <w:rFonts w:ascii="Times New Roman" w:hAnsi="Times New Roman"/>
                <w:sz w:val="24"/>
                <w:szCs w:val="24"/>
              </w:rPr>
              <w:t>8</w:t>
            </w:r>
            <w:r w:rsidR="003C7112">
              <w:rPr>
                <w:rFonts w:ascii="Times New Roman" w:hAnsi="Times New Roman"/>
                <w:sz w:val="24"/>
                <w:szCs w:val="24"/>
              </w:rPr>
              <w:t>2</w:t>
            </w:r>
            <w:r w:rsidR="007425F8">
              <w:rPr>
                <w:rFonts w:ascii="Times New Roman" w:hAnsi="Times New Roman"/>
                <w:sz w:val="24"/>
                <w:szCs w:val="24"/>
              </w:rPr>
              <w:t> </w:t>
            </w:r>
            <w:r w:rsidR="001F272B">
              <w:rPr>
                <w:rFonts w:ascii="Times New Roman" w:hAnsi="Times New Roman"/>
                <w:sz w:val="24"/>
                <w:szCs w:val="24"/>
              </w:rPr>
              <w:t>027</w:t>
            </w:r>
            <w:r w:rsidR="007425F8">
              <w:rPr>
                <w:rFonts w:ascii="Times New Roman" w:hAnsi="Times New Roman"/>
                <w:sz w:val="24"/>
                <w:szCs w:val="24"/>
              </w:rPr>
              <w:t>,</w:t>
            </w:r>
            <w:r w:rsidR="001F272B">
              <w:rPr>
                <w:rFonts w:ascii="Times New Roman" w:hAnsi="Times New Roman"/>
                <w:sz w:val="24"/>
                <w:szCs w:val="24"/>
              </w:rPr>
              <w:t>9</w:t>
            </w:r>
            <w:r w:rsidRPr="001659B9">
              <w:rPr>
                <w:rFonts w:ascii="Times New Roman" w:hAnsi="Times New Roman"/>
                <w:sz w:val="24"/>
                <w:szCs w:val="24"/>
              </w:rPr>
              <w:t xml:space="preserve"> тыс. руб., в том числе:</w:t>
            </w:r>
          </w:p>
        </w:tc>
      </w:tr>
      <w:tr w:rsidR="00347F2A" w:rsidRPr="001659B9" w:rsidTr="00347F2A">
        <w:trPr>
          <w:trHeight w:val="311"/>
          <w:jc w:val="center"/>
        </w:trPr>
        <w:tc>
          <w:tcPr>
            <w:tcW w:w="1638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52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 xml:space="preserve">Годы реализации </w:t>
            </w:r>
            <w:proofErr w:type="spellStart"/>
            <w:proofErr w:type="gramStart"/>
            <w:r w:rsidRPr="001659B9">
              <w:rPr>
                <w:rFonts w:ascii="Times New Roman" w:hAnsi="Times New Roman"/>
                <w:sz w:val="24"/>
                <w:szCs w:val="24"/>
              </w:rPr>
              <w:t>муници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1659B9">
              <w:rPr>
                <w:rFonts w:ascii="Times New Roman" w:hAnsi="Times New Roman"/>
                <w:sz w:val="24"/>
                <w:szCs w:val="24"/>
              </w:rPr>
              <w:t>пальной</w:t>
            </w:r>
            <w:proofErr w:type="spellEnd"/>
            <w:proofErr w:type="gramEnd"/>
            <w:r w:rsidRPr="001659B9">
              <w:rPr>
                <w:rFonts w:ascii="Times New Roman" w:hAnsi="Times New Roman"/>
                <w:sz w:val="24"/>
                <w:szCs w:val="24"/>
              </w:rPr>
              <w:t xml:space="preserve"> программы</w:t>
            </w:r>
          </w:p>
        </w:tc>
        <w:tc>
          <w:tcPr>
            <w:tcW w:w="6906" w:type="dxa"/>
            <w:gridSpan w:val="5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Источники финансового обеспечения, тыс. руб.</w:t>
            </w:r>
          </w:p>
        </w:tc>
      </w:tr>
      <w:tr w:rsidR="00347F2A" w:rsidRPr="001659B9" w:rsidTr="00347F2A">
        <w:trPr>
          <w:cantSplit/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бюджетные ассигнования городского бюджета</w:t>
            </w:r>
          </w:p>
          <w:p w:rsidR="00347F2A" w:rsidRPr="001659B9" w:rsidRDefault="00347F2A" w:rsidP="0052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7F2A" w:rsidRPr="001659B9" w:rsidTr="00347F2A">
        <w:trPr>
          <w:trHeight w:val="258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52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городской бюджет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52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2A" w:rsidRPr="001659B9" w:rsidRDefault="00347F2A" w:rsidP="001659B9">
            <w:pPr>
              <w:widowControl w:val="0"/>
              <w:tabs>
                <w:tab w:val="left" w:pos="1309"/>
              </w:tabs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F2A" w:rsidRPr="001659B9" w:rsidRDefault="00347F2A" w:rsidP="00347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иные источники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</w:tr>
      <w:tr w:rsidR="00347F2A" w:rsidRPr="001659B9" w:rsidTr="00347F2A">
        <w:trPr>
          <w:trHeight w:val="60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F6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594A22" w:rsidRDefault="00347F2A" w:rsidP="00D873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336"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r w:rsidR="00C34975" w:rsidRPr="004D7336">
              <w:rPr>
                <w:rFonts w:ascii="Times New Roman" w:hAnsi="Times New Roman"/>
                <w:sz w:val="24"/>
                <w:szCs w:val="24"/>
              </w:rPr>
              <w:t>1</w:t>
            </w:r>
            <w:r w:rsidR="00D8737B" w:rsidRPr="004D7336">
              <w:rPr>
                <w:rFonts w:ascii="Times New Roman" w:hAnsi="Times New Roman"/>
                <w:sz w:val="24"/>
                <w:szCs w:val="24"/>
              </w:rPr>
              <w:t>80</w:t>
            </w:r>
            <w:r w:rsidR="007A4300" w:rsidRPr="004D7336">
              <w:rPr>
                <w:rFonts w:ascii="Times New Roman" w:hAnsi="Times New Roman"/>
                <w:sz w:val="24"/>
                <w:szCs w:val="24"/>
              </w:rPr>
              <w:t> </w:t>
            </w:r>
            <w:r w:rsidR="00D8737B" w:rsidRPr="004D7336">
              <w:rPr>
                <w:rFonts w:ascii="Times New Roman" w:hAnsi="Times New Roman"/>
                <w:sz w:val="24"/>
                <w:szCs w:val="24"/>
              </w:rPr>
              <w:t>400</w:t>
            </w:r>
            <w:r w:rsidR="007A4300" w:rsidRPr="004D7336">
              <w:rPr>
                <w:rFonts w:ascii="Times New Roman" w:hAnsi="Times New Roman"/>
                <w:sz w:val="24"/>
                <w:szCs w:val="24"/>
              </w:rPr>
              <w:t>,</w:t>
            </w:r>
            <w:r w:rsidR="00D8737B" w:rsidRPr="004D733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127BAC" w:rsidRDefault="006C6E21" w:rsidP="002B57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1E6">
              <w:rPr>
                <w:rFonts w:ascii="Times New Roman" w:hAnsi="Times New Roman"/>
                <w:sz w:val="24"/>
                <w:szCs w:val="24"/>
              </w:rPr>
              <w:t>4 8</w:t>
            </w:r>
            <w:r w:rsidR="004D7336" w:rsidRPr="00B901E6">
              <w:rPr>
                <w:rFonts w:ascii="Times New Roman" w:hAnsi="Times New Roman"/>
                <w:sz w:val="24"/>
                <w:szCs w:val="24"/>
              </w:rPr>
              <w:t>6</w:t>
            </w:r>
            <w:r w:rsidR="002B5770" w:rsidRPr="00B901E6">
              <w:rPr>
                <w:rFonts w:ascii="Times New Roman" w:hAnsi="Times New Roman"/>
                <w:sz w:val="24"/>
                <w:szCs w:val="24"/>
              </w:rPr>
              <w:t>9</w:t>
            </w:r>
            <w:r w:rsidR="007A4300" w:rsidRPr="00B901E6">
              <w:rPr>
                <w:rFonts w:ascii="Times New Roman" w:hAnsi="Times New Roman"/>
                <w:sz w:val="24"/>
                <w:szCs w:val="24"/>
              </w:rPr>
              <w:t> </w:t>
            </w:r>
            <w:r w:rsidR="002B5770" w:rsidRPr="00B901E6">
              <w:rPr>
                <w:rFonts w:ascii="Times New Roman" w:hAnsi="Times New Roman"/>
                <w:sz w:val="24"/>
                <w:szCs w:val="24"/>
              </w:rPr>
              <w:t>006</w:t>
            </w:r>
            <w:r w:rsidR="007A4300" w:rsidRPr="00B901E6">
              <w:rPr>
                <w:rFonts w:ascii="Times New Roman" w:hAnsi="Times New Roman"/>
                <w:sz w:val="24"/>
                <w:szCs w:val="24"/>
              </w:rPr>
              <w:t>,</w:t>
            </w:r>
            <w:r w:rsidR="002B5770" w:rsidRPr="00B901E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5E1B66" w:rsidRDefault="00ED312D" w:rsidP="00D873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2D5D">
              <w:rPr>
                <w:rFonts w:ascii="Times New Roman" w:hAnsi="Times New Roman"/>
                <w:sz w:val="24"/>
                <w:szCs w:val="24"/>
              </w:rPr>
              <w:t>5</w:t>
            </w:r>
            <w:r w:rsidR="00D8737B" w:rsidRPr="00162D5D">
              <w:rPr>
                <w:rFonts w:ascii="Times New Roman" w:hAnsi="Times New Roman"/>
                <w:sz w:val="24"/>
                <w:szCs w:val="24"/>
              </w:rPr>
              <w:t>00</w:t>
            </w:r>
            <w:r w:rsidRPr="00162D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8737B" w:rsidRPr="00162D5D">
              <w:rPr>
                <w:rFonts w:ascii="Times New Roman" w:hAnsi="Times New Roman"/>
                <w:sz w:val="24"/>
                <w:szCs w:val="24"/>
              </w:rPr>
              <w:t>087</w:t>
            </w:r>
            <w:r w:rsidR="00DB206C" w:rsidRPr="00162D5D">
              <w:rPr>
                <w:rFonts w:ascii="Times New Roman" w:hAnsi="Times New Roman"/>
                <w:sz w:val="24"/>
                <w:szCs w:val="24"/>
              </w:rPr>
              <w:t>,</w:t>
            </w:r>
            <w:r w:rsidR="00D8737B" w:rsidRPr="00162D5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5E1B66" w:rsidRDefault="00347F2A" w:rsidP="00E876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B66">
              <w:rPr>
                <w:rFonts w:ascii="Times New Roman" w:hAnsi="Times New Roman"/>
                <w:sz w:val="24"/>
                <w:szCs w:val="24"/>
              </w:rPr>
              <w:t>1 000,0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5E1B66" w:rsidRDefault="00C34975" w:rsidP="002B57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1E6">
              <w:rPr>
                <w:rFonts w:ascii="Times New Roman" w:hAnsi="Times New Roman"/>
                <w:sz w:val="24"/>
                <w:szCs w:val="24"/>
              </w:rPr>
              <w:t>8 </w:t>
            </w:r>
            <w:r w:rsidR="00184CCD" w:rsidRPr="00B901E6">
              <w:rPr>
                <w:rFonts w:ascii="Times New Roman" w:hAnsi="Times New Roman"/>
                <w:sz w:val="24"/>
                <w:szCs w:val="24"/>
              </w:rPr>
              <w:t>5</w:t>
            </w:r>
            <w:r w:rsidR="002B5770" w:rsidRPr="00B901E6">
              <w:rPr>
                <w:rFonts w:ascii="Times New Roman" w:hAnsi="Times New Roman"/>
                <w:sz w:val="24"/>
                <w:szCs w:val="24"/>
              </w:rPr>
              <w:t>50 494,5</w:t>
            </w:r>
          </w:p>
        </w:tc>
      </w:tr>
      <w:tr w:rsidR="00347F2A" w:rsidRPr="001659B9" w:rsidTr="00347F2A">
        <w:trPr>
          <w:trHeight w:val="60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594A22" w:rsidRDefault="005B0EEE" w:rsidP="00BE1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</w:t>
            </w:r>
            <w:r w:rsidR="001A612D">
              <w:rPr>
                <w:rFonts w:ascii="Times New Roman" w:hAnsi="Times New Roman"/>
                <w:sz w:val="24"/>
                <w:szCs w:val="24"/>
              </w:rPr>
              <w:t>6</w:t>
            </w:r>
            <w:r w:rsidR="00BE1987">
              <w:rPr>
                <w:rFonts w:ascii="Times New Roman" w:hAnsi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BE1987">
              <w:rPr>
                <w:rFonts w:ascii="Times New Roman" w:hAnsi="Times New Roman"/>
                <w:sz w:val="24"/>
                <w:szCs w:val="24"/>
              </w:rPr>
              <w:t>203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BE198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27BAC" w:rsidRDefault="00E40FAB" w:rsidP="001C1D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</w:t>
            </w:r>
            <w:r w:rsidR="001A612D">
              <w:rPr>
                <w:rFonts w:ascii="Times New Roman" w:hAnsi="Times New Roman"/>
                <w:sz w:val="24"/>
                <w:szCs w:val="24"/>
              </w:rPr>
              <w:t>512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610AFE">
              <w:rPr>
                <w:rFonts w:ascii="Times New Roman" w:hAnsi="Times New Roman"/>
                <w:sz w:val="24"/>
                <w:szCs w:val="24"/>
              </w:rPr>
              <w:t>192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1C1DD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5E1B66" w:rsidRDefault="00D05538" w:rsidP="001A61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1A612D">
              <w:rPr>
                <w:rFonts w:ascii="Times New Roman" w:hAnsi="Times New Roman"/>
                <w:sz w:val="24"/>
                <w:szCs w:val="24"/>
              </w:rPr>
              <w:t>43</w:t>
            </w:r>
            <w:r w:rsidR="00AF0476">
              <w:rPr>
                <w:rFonts w:ascii="Times New Roman" w:hAnsi="Times New Roman"/>
                <w:sz w:val="24"/>
                <w:szCs w:val="24"/>
              </w:rPr>
              <w:t> </w:t>
            </w:r>
            <w:r w:rsidR="001A612D">
              <w:rPr>
                <w:rFonts w:ascii="Times New Roman" w:hAnsi="Times New Roman"/>
                <w:sz w:val="24"/>
                <w:szCs w:val="24"/>
              </w:rPr>
              <w:t>095</w:t>
            </w:r>
            <w:r w:rsidR="00AF0476">
              <w:rPr>
                <w:rFonts w:ascii="Times New Roman" w:hAnsi="Times New Roman"/>
                <w:sz w:val="24"/>
                <w:szCs w:val="24"/>
              </w:rPr>
              <w:t>,</w:t>
            </w:r>
            <w:r w:rsidR="001A61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5E1B66" w:rsidRDefault="00C3385F" w:rsidP="00821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1 00</w:t>
            </w:r>
            <w:r w:rsidR="00347F2A" w:rsidRPr="005E1B6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1C1DD5" w:rsidRDefault="001D0A30" w:rsidP="001C1DD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9 </w:t>
            </w:r>
            <w:r w:rsidR="001307A2">
              <w:rPr>
                <w:rFonts w:ascii="Times New Roman" w:hAnsi="Times New Roman"/>
                <w:sz w:val="24"/>
                <w:szCs w:val="24"/>
              </w:rPr>
              <w:t>7</w:t>
            </w:r>
            <w:r w:rsidR="00BE1987">
              <w:rPr>
                <w:rFonts w:ascii="Times New Roman" w:hAnsi="Times New Roman"/>
                <w:sz w:val="24"/>
                <w:szCs w:val="24"/>
              </w:rPr>
              <w:t>7</w:t>
            </w:r>
            <w:r w:rsidR="0051393A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1C1DD5">
              <w:rPr>
                <w:rFonts w:ascii="Times New Roman" w:hAnsi="Times New Roman"/>
                <w:sz w:val="24"/>
                <w:szCs w:val="24"/>
                <w:lang w:val="en-US"/>
              </w:rPr>
              <w:t>491</w:t>
            </w:r>
            <w:r w:rsidR="00E40FAB">
              <w:rPr>
                <w:rFonts w:ascii="Times New Roman" w:hAnsi="Times New Roman"/>
                <w:sz w:val="24"/>
                <w:szCs w:val="24"/>
              </w:rPr>
              <w:t>,</w:t>
            </w:r>
            <w:r w:rsidR="001C1DD5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</w:tr>
      <w:tr w:rsidR="00347F2A" w:rsidRPr="001659B9" w:rsidTr="00347F2A">
        <w:trPr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493EB8" w:rsidRDefault="00CD2FFC" w:rsidP="0094524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800BAC">
              <w:rPr>
                <w:rFonts w:ascii="Times New Roman" w:hAnsi="Times New Roman"/>
                <w:sz w:val="24"/>
                <w:szCs w:val="24"/>
              </w:rPr>
              <w:t> </w:t>
            </w:r>
            <w:r w:rsidR="0025155A">
              <w:rPr>
                <w:rFonts w:ascii="Times New Roman" w:hAnsi="Times New Roman"/>
                <w:sz w:val="24"/>
                <w:szCs w:val="24"/>
              </w:rPr>
              <w:t>2</w:t>
            </w:r>
            <w:r w:rsidR="0094524A">
              <w:rPr>
                <w:rFonts w:ascii="Times New Roman" w:hAnsi="Times New Roman"/>
                <w:sz w:val="24"/>
                <w:szCs w:val="24"/>
              </w:rPr>
              <w:t>7</w:t>
            </w:r>
            <w:r w:rsidR="00253724">
              <w:rPr>
                <w:rFonts w:ascii="Times New Roman" w:hAnsi="Times New Roman"/>
                <w:sz w:val="24"/>
                <w:szCs w:val="24"/>
              </w:rPr>
              <w:t>4</w:t>
            </w:r>
            <w:r w:rsidR="00800BAC">
              <w:rPr>
                <w:rFonts w:ascii="Times New Roman" w:hAnsi="Times New Roman"/>
                <w:sz w:val="24"/>
                <w:szCs w:val="24"/>
              </w:rPr>
              <w:t> </w:t>
            </w:r>
            <w:r w:rsidR="0094524A">
              <w:rPr>
                <w:rFonts w:ascii="Times New Roman" w:hAnsi="Times New Roman"/>
                <w:sz w:val="24"/>
                <w:szCs w:val="24"/>
              </w:rPr>
              <w:t>36</w:t>
            </w:r>
            <w:r w:rsidR="00253724">
              <w:rPr>
                <w:rFonts w:ascii="Times New Roman" w:hAnsi="Times New Roman"/>
                <w:sz w:val="24"/>
                <w:szCs w:val="24"/>
              </w:rPr>
              <w:t>1</w:t>
            </w:r>
            <w:r w:rsidR="00800BAC">
              <w:rPr>
                <w:rFonts w:ascii="Times New Roman" w:hAnsi="Times New Roman"/>
                <w:sz w:val="24"/>
                <w:szCs w:val="24"/>
              </w:rPr>
              <w:t>,</w:t>
            </w:r>
            <w:r w:rsidR="0025372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491619" w:rsidRDefault="005F3694" w:rsidP="0094524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</w:t>
            </w:r>
            <w:r w:rsidR="003611CF">
              <w:rPr>
                <w:rFonts w:ascii="Times New Roman" w:hAnsi="Times New Roman"/>
                <w:sz w:val="24"/>
                <w:szCs w:val="24"/>
              </w:rPr>
              <w:t>7</w:t>
            </w:r>
            <w:r w:rsidR="0094524A">
              <w:rPr>
                <w:rFonts w:ascii="Times New Roman" w:hAnsi="Times New Roman"/>
                <w:sz w:val="24"/>
                <w:szCs w:val="24"/>
              </w:rPr>
              <w:t>68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94524A">
              <w:rPr>
                <w:rFonts w:ascii="Times New Roman" w:hAnsi="Times New Roman"/>
                <w:sz w:val="24"/>
                <w:szCs w:val="24"/>
              </w:rPr>
              <w:t>848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94524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C732B3" w:rsidRDefault="005F3694" w:rsidP="0094524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94524A">
              <w:rPr>
                <w:rFonts w:ascii="Times New Roman" w:hAnsi="Times New Roman"/>
                <w:sz w:val="24"/>
                <w:szCs w:val="24"/>
              </w:rPr>
              <w:t>52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94524A">
              <w:rPr>
                <w:rFonts w:ascii="Times New Roman" w:hAnsi="Times New Roman"/>
                <w:sz w:val="24"/>
                <w:szCs w:val="24"/>
              </w:rPr>
              <w:t>546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94524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5E1B66" w:rsidRDefault="00D50A06" w:rsidP="00227F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1 0</w:t>
            </w:r>
            <w:r w:rsidR="00227FC4">
              <w:rPr>
                <w:rFonts w:ascii="Times New Roman" w:hAnsi="Times New Roman"/>
                <w:sz w:val="24"/>
                <w:szCs w:val="24"/>
              </w:rPr>
              <w:t>81</w:t>
            </w:r>
            <w:r w:rsidR="00347F2A" w:rsidRPr="005E1B66">
              <w:rPr>
                <w:rFonts w:ascii="Times New Roman" w:hAnsi="Times New Roman"/>
                <w:sz w:val="24"/>
                <w:szCs w:val="24"/>
              </w:rPr>
              <w:t>,</w:t>
            </w:r>
            <w:r w:rsidR="003611C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491619" w:rsidRDefault="003611CF" w:rsidP="0094524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800BAC">
              <w:rPr>
                <w:rFonts w:ascii="Times New Roman" w:hAnsi="Times New Roman"/>
                <w:sz w:val="24"/>
                <w:szCs w:val="24"/>
              </w:rPr>
              <w:t> </w:t>
            </w:r>
            <w:r w:rsidR="0094524A">
              <w:rPr>
                <w:rFonts w:ascii="Times New Roman" w:hAnsi="Times New Roman"/>
                <w:sz w:val="24"/>
                <w:szCs w:val="24"/>
              </w:rPr>
              <w:t>496</w:t>
            </w:r>
            <w:r w:rsidR="00800BAC">
              <w:rPr>
                <w:rFonts w:ascii="Times New Roman" w:hAnsi="Times New Roman"/>
                <w:sz w:val="24"/>
                <w:szCs w:val="24"/>
              </w:rPr>
              <w:t> </w:t>
            </w:r>
            <w:r w:rsidR="0094524A">
              <w:rPr>
                <w:rFonts w:ascii="Times New Roman" w:hAnsi="Times New Roman"/>
                <w:sz w:val="24"/>
                <w:szCs w:val="24"/>
              </w:rPr>
              <w:t>837</w:t>
            </w:r>
            <w:r w:rsidR="00800BAC">
              <w:rPr>
                <w:rFonts w:ascii="Times New Roman" w:hAnsi="Times New Roman"/>
                <w:sz w:val="24"/>
                <w:szCs w:val="24"/>
              </w:rPr>
              <w:t>,</w:t>
            </w:r>
            <w:r w:rsidR="0094524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347F2A" w:rsidRPr="001659B9" w:rsidTr="00347F2A">
        <w:trPr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D84B66" w:rsidRDefault="006940F0" w:rsidP="001F272B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800BAC">
              <w:rPr>
                <w:rFonts w:ascii="Times New Roman" w:hAnsi="Times New Roman"/>
                <w:sz w:val="24"/>
                <w:szCs w:val="24"/>
              </w:rPr>
              <w:t> </w:t>
            </w:r>
            <w:r w:rsidR="004832CC">
              <w:rPr>
                <w:rFonts w:ascii="Times New Roman" w:hAnsi="Times New Roman"/>
                <w:sz w:val="24"/>
                <w:szCs w:val="24"/>
              </w:rPr>
              <w:t>4</w:t>
            </w:r>
            <w:r w:rsidR="001F272B">
              <w:rPr>
                <w:rFonts w:ascii="Times New Roman" w:hAnsi="Times New Roman"/>
                <w:sz w:val="24"/>
                <w:szCs w:val="24"/>
              </w:rPr>
              <w:t>5</w:t>
            </w:r>
            <w:r w:rsidR="003C7112">
              <w:rPr>
                <w:rFonts w:ascii="Times New Roman" w:hAnsi="Times New Roman"/>
                <w:sz w:val="24"/>
                <w:szCs w:val="24"/>
              </w:rPr>
              <w:t>0</w:t>
            </w:r>
            <w:r w:rsidR="00800BAC">
              <w:rPr>
                <w:rFonts w:ascii="Times New Roman" w:hAnsi="Times New Roman"/>
                <w:sz w:val="24"/>
                <w:szCs w:val="24"/>
              </w:rPr>
              <w:t> </w:t>
            </w:r>
            <w:r w:rsidR="001F272B">
              <w:rPr>
                <w:rFonts w:ascii="Times New Roman" w:hAnsi="Times New Roman"/>
                <w:sz w:val="24"/>
                <w:szCs w:val="24"/>
              </w:rPr>
              <w:t>00</w:t>
            </w:r>
            <w:r w:rsidR="003C7112">
              <w:rPr>
                <w:rFonts w:ascii="Times New Roman" w:hAnsi="Times New Roman"/>
                <w:sz w:val="24"/>
                <w:szCs w:val="24"/>
              </w:rPr>
              <w:t>3</w:t>
            </w:r>
            <w:r w:rsidR="00800BAC">
              <w:rPr>
                <w:rFonts w:ascii="Times New Roman" w:hAnsi="Times New Roman"/>
                <w:sz w:val="24"/>
                <w:szCs w:val="24"/>
              </w:rPr>
              <w:t>,</w:t>
            </w:r>
            <w:r w:rsidR="001F272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D84B66" w:rsidRDefault="005B0EEE" w:rsidP="004F59B9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</w:t>
            </w:r>
            <w:r w:rsidR="004832CC">
              <w:rPr>
                <w:rFonts w:ascii="Times New Roman" w:hAnsi="Times New Roman"/>
                <w:sz w:val="24"/>
                <w:szCs w:val="24"/>
              </w:rPr>
              <w:t>7</w:t>
            </w:r>
            <w:r w:rsidR="004F59B9">
              <w:rPr>
                <w:rFonts w:ascii="Times New Roman" w:hAnsi="Times New Roman"/>
                <w:sz w:val="24"/>
                <w:szCs w:val="24"/>
              </w:rPr>
              <w:t>73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4F59B9">
              <w:rPr>
                <w:rFonts w:ascii="Times New Roman" w:hAnsi="Times New Roman"/>
                <w:sz w:val="24"/>
                <w:szCs w:val="24"/>
              </w:rPr>
              <w:t>83</w:t>
            </w:r>
            <w:r w:rsidR="008C48F7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4F59B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351C7B" w:rsidRDefault="00351C7B" w:rsidP="008C48F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57</w:t>
            </w:r>
            <w:r w:rsidR="008C48F7">
              <w:rPr>
                <w:rFonts w:ascii="Times New Roman" w:hAnsi="Times New Roman"/>
                <w:sz w:val="24"/>
                <w:szCs w:val="24"/>
              </w:rPr>
              <w:t>7</w:t>
            </w:r>
            <w:r w:rsidR="005F3694">
              <w:rPr>
                <w:rFonts w:ascii="Times New Roman" w:hAnsi="Times New Roman"/>
                <w:sz w:val="24"/>
                <w:szCs w:val="24"/>
              </w:rPr>
              <w:t> </w:t>
            </w:r>
            <w:r w:rsidR="008C48F7">
              <w:rPr>
                <w:rFonts w:ascii="Times New Roman" w:hAnsi="Times New Roman"/>
                <w:sz w:val="24"/>
                <w:szCs w:val="24"/>
              </w:rPr>
              <w:t>909</w:t>
            </w:r>
            <w:r w:rsidR="005F3694">
              <w:rPr>
                <w:rFonts w:ascii="Times New Roman" w:hAnsi="Times New Roman"/>
                <w:sz w:val="24"/>
                <w:szCs w:val="24"/>
              </w:rPr>
              <w:t>,</w:t>
            </w:r>
            <w:r w:rsidR="008C48F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237F31" w:rsidRDefault="0076553D" w:rsidP="001207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1 0</w:t>
            </w:r>
            <w:r w:rsidR="00120751">
              <w:rPr>
                <w:rFonts w:ascii="Times New Roman" w:hAnsi="Times New Roman"/>
                <w:sz w:val="24"/>
                <w:szCs w:val="24"/>
              </w:rPr>
              <w:t>55</w:t>
            </w:r>
            <w:r w:rsidRPr="005E1B66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351C7B" w:rsidRDefault="006940F0" w:rsidP="001F272B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5B0EEE">
              <w:rPr>
                <w:rFonts w:ascii="Times New Roman" w:hAnsi="Times New Roman"/>
                <w:sz w:val="24"/>
                <w:szCs w:val="24"/>
              </w:rPr>
              <w:t> </w:t>
            </w:r>
            <w:r w:rsidR="001F272B">
              <w:rPr>
                <w:rFonts w:ascii="Times New Roman" w:hAnsi="Times New Roman"/>
                <w:sz w:val="24"/>
                <w:szCs w:val="24"/>
              </w:rPr>
              <w:t>802</w:t>
            </w:r>
            <w:r w:rsidR="005B0EEE">
              <w:rPr>
                <w:rFonts w:ascii="Times New Roman" w:hAnsi="Times New Roman"/>
                <w:sz w:val="24"/>
                <w:szCs w:val="24"/>
              </w:rPr>
              <w:t> </w:t>
            </w:r>
            <w:r w:rsidR="001F272B">
              <w:rPr>
                <w:rFonts w:ascii="Times New Roman" w:hAnsi="Times New Roman"/>
                <w:sz w:val="24"/>
                <w:szCs w:val="24"/>
              </w:rPr>
              <w:t>803</w:t>
            </w:r>
            <w:r w:rsidR="005B0EEE">
              <w:rPr>
                <w:rFonts w:ascii="Times New Roman" w:hAnsi="Times New Roman"/>
                <w:sz w:val="24"/>
                <w:szCs w:val="24"/>
              </w:rPr>
              <w:t>,</w:t>
            </w:r>
            <w:r w:rsidR="001F272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347F2A" w:rsidRPr="001659B9" w:rsidTr="00347F2A">
        <w:trPr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642781" w:rsidRDefault="006940F0" w:rsidP="0019356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1307A2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01</w:t>
            </w:r>
            <w:r w:rsidR="0019356C">
              <w:rPr>
                <w:rFonts w:ascii="Times New Roman" w:hAnsi="Times New Roman"/>
                <w:sz w:val="24"/>
                <w:szCs w:val="24"/>
              </w:rPr>
              <w:t>4</w:t>
            </w:r>
            <w:r w:rsidR="00800BAC">
              <w:rPr>
                <w:rFonts w:ascii="Times New Roman" w:hAnsi="Times New Roman"/>
                <w:sz w:val="24"/>
                <w:szCs w:val="24"/>
              </w:rPr>
              <w:t> </w:t>
            </w:r>
            <w:r w:rsidR="0019356C">
              <w:rPr>
                <w:rFonts w:ascii="Times New Roman" w:hAnsi="Times New Roman"/>
                <w:sz w:val="24"/>
                <w:szCs w:val="24"/>
              </w:rPr>
              <w:t>728</w:t>
            </w:r>
            <w:r w:rsidR="00800BAC">
              <w:rPr>
                <w:rFonts w:ascii="Times New Roman" w:hAnsi="Times New Roman"/>
                <w:sz w:val="24"/>
                <w:szCs w:val="24"/>
              </w:rPr>
              <w:t>,</w:t>
            </w:r>
            <w:r w:rsidR="004F59B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351C7B" w:rsidRDefault="00134EBF" w:rsidP="002E593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</w:t>
            </w:r>
            <w:r w:rsidR="006940F0">
              <w:rPr>
                <w:rFonts w:ascii="Times New Roman" w:hAnsi="Times New Roman"/>
                <w:sz w:val="24"/>
                <w:szCs w:val="24"/>
              </w:rPr>
              <w:t>9</w:t>
            </w:r>
            <w:r w:rsidR="00351C7B">
              <w:rPr>
                <w:rFonts w:ascii="Times New Roman" w:hAnsi="Times New Roman"/>
                <w:sz w:val="24"/>
                <w:szCs w:val="24"/>
                <w:lang w:val="en-US"/>
              </w:rPr>
              <w:t>47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351C7B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="001D0B98">
              <w:rPr>
                <w:rFonts w:ascii="Times New Roman" w:hAnsi="Times New Roman"/>
                <w:sz w:val="24"/>
                <w:szCs w:val="24"/>
              </w:rPr>
              <w:t>4</w:t>
            </w:r>
            <w:r w:rsidR="002E5934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2E593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351C7B" w:rsidRDefault="00351C7B" w:rsidP="002E593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513</w:t>
            </w:r>
            <w:r w:rsidR="00134EBF">
              <w:rPr>
                <w:rFonts w:ascii="Times New Roman" w:hAnsi="Times New Roman"/>
                <w:sz w:val="24"/>
                <w:szCs w:val="24"/>
              </w:rPr>
              <w:t> </w:t>
            </w:r>
            <w:r w:rsidR="002E5934">
              <w:rPr>
                <w:rFonts w:ascii="Times New Roman" w:hAnsi="Times New Roman"/>
                <w:sz w:val="24"/>
                <w:szCs w:val="24"/>
              </w:rPr>
              <w:t>401</w:t>
            </w:r>
            <w:r w:rsidR="00134EBF">
              <w:rPr>
                <w:rFonts w:ascii="Times New Roman" w:hAnsi="Times New Roman"/>
                <w:sz w:val="24"/>
                <w:szCs w:val="24"/>
              </w:rPr>
              <w:t>,</w:t>
            </w:r>
            <w:r w:rsidR="002E593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237F31" w:rsidRDefault="00347F2A" w:rsidP="003E20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F3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642781" w:rsidRDefault="006940F0" w:rsidP="0019356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483D58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351C7B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  <w:r w:rsidR="0019356C">
              <w:rPr>
                <w:rFonts w:ascii="Times New Roman" w:hAnsi="Times New Roman"/>
                <w:sz w:val="24"/>
                <w:szCs w:val="24"/>
              </w:rPr>
              <w:t>5</w:t>
            </w:r>
            <w:r w:rsidR="00483D58">
              <w:rPr>
                <w:rFonts w:ascii="Times New Roman" w:hAnsi="Times New Roman"/>
                <w:sz w:val="24"/>
                <w:szCs w:val="24"/>
              </w:rPr>
              <w:t> </w:t>
            </w:r>
            <w:r w:rsidR="0019356C">
              <w:rPr>
                <w:rFonts w:ascii="Times New Roman" w:hAnsi="Times New Roman"/>
                <w:sz w:val="24"/>
                <w:szCs w:val="24"/>
              </w:rPr>
              <w:t>777</w:t>
            </w:r>
            <w:r w:rsidR="00483D58">
              <w:rPr>
                <w:rFonts w:ascii="Times New Roman" w:hAnsi="Times New Roman"/>
                <w:sz w:val="24"/>
                <w:szCs w:val="24"/>
              </w:rPr>
              <w:t>,</w:t>
            </w:r>
            <w:r w:rsidR="004F59B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347F2A" w:rsidRPr="001659B9" w:rsidTr="00347F2A">
        <w:trPr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AD0E15" w:rsidRDefault="006940F0" w:rsidP="001935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4 01</w:t>
            </w:r>
            <w:r w:rsidR="0019356C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19356C">
              <w:rPr>
                <w:rFonts w:ascii="Times New Roman" w:hAnsi="Times New Roman"/>
                <w:sz w:val="24"/>
                <w:szCs w:val="24"/>
              </w:rPr>
              <w:t>738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4F59B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351C7B" w:rsidRDefault="006940F0" w:rsidP="002E593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C91D3B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351C7B">
              <w:rPr>
                <w:rFonts w:ascii="Times New Roman" w:hAnsi="Times New Roman"/>
                <w:sz w:val="24"/>
                <w:szCs w:val="24"/>
                <w:lang w:val="en-US"/>
              </w:rPr>
              <w:t>51</w:t>
            </w:r>
            <w:r w:rsidR="00C91D3B">
              <w:rPr>
                <w:rFonts w:ascii="Times New Roman" w:hAnsi="Times New Roman"/>
                <w:sz w:val="24"/>
                <w:szCs w:val="24"/>
              </w:rPr>
              <w:t> </w:t>
            </w:r>
            <w:r w:rsidR="001D0B98">
              <w:rPr>
                <w:rFonts w:ascii="Times New Roman" w:hAnsi="Times New Roman"/>
                <w:sz w:val="24"/>
                <w:szCs w:val="24"/>
              </w:rPr>
              <w:t>5</w:t>
            </w:r>
            <w:r w:rsidR="002E5934">
              <w:rPr>
                <w:rFonts w:ascii="Times New Roman" w:hAnsi="Times New Roman"/>
                <w:sz w:val="24"/>
                <w:szCs w:val="24"/>
              </w:rPr>
              <w:t>59</w:t>
            </w:r>
            <w:r w:rsidR="00C91D3B">
              <w:rPr>
                <w:rFonts w:ascii="Times New Roman" w:hAnsi="Times New Roman"/>
                <w:sz w:val="24"/>
                <w:szCs w:val="24"/>
              </w:rPr>
              <w:t>,</w:t>
            </w:r>
            <w:r w:rsidR="002E593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351C7B" w:rsidRDefault="00351C7B" w:rsidP="002E593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51</w:t>
            </w:r>
            <w:r w:rsidR="001D0B98">
              <w:rPr>
                <w:rFonts w:ascii="Times New Roman" w:hAnsi="Times New Roman"/>
                <w:sz w:val="24"/>
                <w:szCs w:val="24"/>
              </w:rPr>
              <w:t>6</w:t>
            </w:r>
            <w:r w:rsidR="00762886">
              <w:rPr>
                <w:rFonts w:ascii="Times New Roman" w:hAnsi="Times New Roman"/>
                <w:sz w:val="24"/>
                <w:szCs w:val="24"/>
              </w:rPr>
              <w:t> </w:t>
            </w:r>
            <w:r w:rsidR="002E5934">
              <w:rPr>
                <w:rFonts w:ascii="Times New Roman" w:hAnsi="Times New Roman"/>
                <w:sz w:val="24"/>
                <w:szCs w:val="24"/>
              </w:rPr>
              <w:t>324</w:t>
            </w:r>
            <w:r w:rsidR="00762886">
              <w:rPr>
                <w:rFonts w:ascii="Times New Roman" w:hAnsi="Times New Roman"/>
                <w:sz w:val="24"/>
                <w:szCs w:val="24"/>
              </w:rPr>
              <w:t>,</w:t>
            </w:r>
            <w:r w:rsidR="002E593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237F31" w:rsidRDefault="00347F2A" w:rsidP="003E20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F3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C732B3" w:rsidRDefault="006940F0" w:rsidP="0019356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C91D3B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351C7B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 w:rsidR="0019356C">
              <w:rPr>
                <w:rFonts w:ascii="Times New Roman" w:hAnsi="Times New Roman"/>
                <w:sz w:val="24"/>
                <w:szCs w:val="24"/>
              </w:rPr>
              <w:t>2</w:t>
            </w:r>
            <w:r w:rsidR="00C91D3B">
              <w:rPr>
                <w:rFonts w:ascii="Times New Roman" w:hAnsi="Times New Roman"/>
                <w:sz w:val="24"/>
                <w:szCs w:val="24"/>
              </w:rPr>
              <w:t> </w:t>
            </w:r>
            <w:r w:rsidR="0019356C">
              <w:rPr>
                <w:rFonts w:ascii="Times New Roman" w:hAnsi="Times New Roman"/>
                <w:sz w:val="24"/>
                <w:szCs w:val="24"/>
              </w:rPr>
              <w:t>623</w:t>
            </w:r>
            <w:r w:rsidR="00C91D3B">
              <w:rPr>
                <w:rFonts w:ascii="Times New Roman" w:hAnsi="Times New Roman"/>
                <w:sz w:val="24"/>
                <w:szCs w:val="24"/>
              </w:rPr>
              <w:t>,</w:t>
            </w:r>
            <w:r w:rsidR="004F59B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47F2A" w:rsidRPr="001659B9" w:rsidTr="00347F2A">
        <w:trPr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D84B66" w:rsidRDefault="00762886" w:rsidP="001F272B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6940F0">
              <w:rPr>
                <w:rFonts w:ascii="Times New Roman" w:hAnsi="Times New Roman"/>
                <w:sz w:val="24"/>
                <w:szCs w:val="24"/>
              </w:rPr>
              <w:t>3</w:t>
            </w:r>
            <w:r w:rsidR="005B0EEE">
              <w:rPr>
                <w:rFonts w:ascii="Times New Roman" w:hAnsi="Times New Roman"/>
                <w:sz w:val="24"/>
                <w:szCs w:val="24"/>
              </w:rPr>
              <w:t> </w:t>
            </w:r>
            <w:r w:rsidR="004832CC">
              <w:rPr>
                <w:rFonts w:ascii="Times New Roman" w:hAnsi="Times New Roman"/>
                <w:sz w:val="24"/>
                <w:szCs w:val="24"/>
              </w:rPr>
              <w:t>5</w:t>
            </w:r>
            <w:r w:rsidR="001F272B">
              <w:rPr>
                <w:rFonts w:ascii="Times New Roman" w:hAnsi="Times New Roman"/>
                <w:sz w:val="24"/>
                <w:szCs w:val="24"/>
              </w:rPr>
              <w:t>51</w:t>
            </w:r>
            <w:r w:rsidR="005B0EEE">
              <w:rPr>
                <w:rFonts w:ascii="Times New Roman" w:hAnsi="Times New Roman"/>
                <w:sz w:val="24"/>
                <w:szCs w:val="24"/>
              </w:rPr>
              <w:t> </w:t>
            </w:r>
            <w:r w:rsidR="001F272B">
              <w:rPr>
                <w:rFonts w:ascii="Times New Roman" w:hAnsi="Times New Roman"/>
                <w:sz w:val="24"/>
                <w:szCs w:val="24"/>
              </w:rPr>
              <w:t>43</w:t>
            </w:r>
            <w:r w:rsidR="003C7112">
              <w:rPr>
                <w:rFonts w:ascii="Times New Roman" w:hAnsi="Times New Roman"/>
                <w:sz w:val="24"/>
                <w:szCs w:val="24"/>
              </w:rPr>
              <w:t>6</w:t>
            </w:r>
            <w:r w:rsidR="005B0EEE">
              <w:rPr>
                <w:rFonts w:ascii="Times New Roman" w:hAnsi="Times New Roman"/>
                <w:sz w:val="24"/>
                <w:szCs w:val="24"/>
              </w:rPr>
              <w:t>,</w:t>
            </w:r>
            <w:r w:rsidR="001F272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D84B66" w:rsidRDefault="00E40FAB" w:rsidP="004F59B9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2E4A4A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2E4A4A">
              <w:rPr>
                <w:rFonts w:ascii="Times New Roman" w:hAnsi="Times New Roman"/>
                <w:sz w:val="24"/>
                <w:szCs w:val="24"/>
              </w:rPr>
              <w:t>0</w:t>
            </w:r>
            <w:r w:rsidR="004F59B9">
              <w:rPr>
                <w:rFonts w:ascii="Times New Roman" w:hAnsi="Times New Roman"/>
                <w:sz w:val="24"/>
                <w:szCs w:val="24"/>
              </w:rPr>
              <w:t>23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4F59B9">
              <w:rPr>
                <w:rFonts w:ascii="Times New Roman" w:hAnsi="Times New Roman"/>
                <w:sz w:val="24"/>
                <w:szCs w:val="24"/>
              </w:rPr>
              <w:t>089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4F59B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351C7B" w:rsidRDefault="001C1A77" w:rsidP="008C48F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AF0476">
              <w:rPr>
                <w:rFonts w:ascii="Times New Roman" w:hAnsi="Times New Roman"/>
                <w:sz w:val="24"/>
                <w:szCs w:val="24"/>
              </w:rPr>
              <w:t> </w:t>
            </w:r>
            <w:r w:rsidR="00054C58">
              <w:rPr>
                <w:rFonts w:ascii="Times New Roman" w:hAnsi="Times New Roman"/>
                <w:sz w:val="24"/>
                <w:szCs w:val="24"/>
              </w:rPr>
              <w:t>20</w:t>
            </w:r>
            <w:r w:rsidR="008C48F7">
              <w:rPr>
                <w:rFonts w:ascii="Times New Roman" w:hAnsi="Times New Roman"/>
                <w:sz w:val="24"/>
                <w:szCs w:val="24"/>
              </w:rPr>
              <w:t>3</w:t>
            </w:r>
            <w:r w:rsidR="00AF0476">
              <w:rPr>
                <w:rFonts w:ascii="Times New Roman" w:hAnsi="Times New Roman"/>
                <w:sz w:val="24"/>
                <w:szCs w:val="24"/>
              </w:rPr>
              <w:t> </w:t>
            </w:r>
            <w:r w:rsidR="008C48F7">
              <w:rPr>
                <w:rFonts w:ascii="Times New Roman" w:hAnsi="Times New Roman"/>
                <w:sz w:val="24"/>
                <w:szCs w:val="24"/>
              </w:rPr>
              <w:t>364</w:t>
            </w:r>
            <w:r w:rsidR="00AF0476">
              <w:rPr>
                <w:rFonts w:ascii="Times New Roman" w:hAnsi="Times New Roman"/>
                <w:sz w:val="24"/>
                <w:szCs w:val="24"/>
              </w:rPr>
              <w:t>,</w:t>
            </w:r>
            <w:r w:rsidR="008C48F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D50A06" w:rsidRDefault="0076553D" w:rsidP="00120751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347F2A" w:rsidRPr="00237F31">
              <w:rPr>
                <w:rFonts w:ascii="Times New Roman" w:hAnsi="Times New Roman"/>
                <w:sz w:val="24"/>
                <w:szCs w:val="24"/>
              </w:rPr>
              <w:t> </w:t>
            </w:r>
            <w:r w:rsidR="00120751">
              <w:rPr>
                <w:rFonts w:ascii="Times New Roman" w:hAnsi="Times New Roman"/>
                <w:sz w:val="24"/>
                <w:szCs w:val="24"/>
              </w:rPr>
              <w:t>136</w:t>
            </w:r>
            <w:r w:rsidR="00347F2A" w:rsidRPr="00237F31">
              <w:rPr>
                <w:rFonts w:ascii="Times New Roman" w:hAnsi="Times New Roman"/>
                <w:sz w:val="24"/>
                <w:szCs w:val="24"/>
              </w:rPr>
              <w:t>,</w:t>
            </w:r>
            <w:r w:rsidR="00D50A06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Default="006940F0" w:rsidP="002E59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  <w:r w:rsidR="00E40FAB">
              <w:rPr>
                <w:rFonts w:ascii="Times New Roman" w:hAnsi="Times New Roman"/>
                <w:sz w:val="24"/>
                <w:szCs w:val="24"/>
              </w:rPr>
              <w:t> </w:t>
            </w:r>
            <w:r w:rsidR="002E4A4A">
              <w:rPr>
                <w:rFonts w:ascii="Times New Roman" w:hAnsi="Times New Roman"/>
                <w:sz w:val="24"/>
                <w:szCs w:val="24"/>
              </w:rPr>
              <w:t>7</w:t>
            </w:r>
            <w:r w:rsidR="001F272B">
              <w:rPr>
                <w:rFonts w:ascii="Times New Roman" w:hAnsi="Times New Roman"/>
                <w:sz w:val="24"/>
                <w:szCs w:val="24"/>
              </w:rPr>
              <w:t>8</w:t>
            </w:r>
            <w:r w:rsidR="003C7112">
              <w:rPr>
                <w:rFonts w:ascii="Times New Roman" w:hAnsi="Times New Roman"/>
                <w:sz w:val="24"/>
                <w:szCs w:val="24"/>
              </w:rPr>
              <w:t>2</w:t>
            </w:r>
            <w:r w:rsidR="00E40FAB">
              <w:rPr>
                <w:rFonts w:ascii="Times New Roman" w:hAnsi="Times New Roman"/>
                <w:sz w:val="24"/>
                <w:szCs w:val="24"/>
              </w:rPr>
              <w:t> </w:t>
            </w:r>
            <w:r w:rsidR="001F272B">
              <w:rPr>
                <w:rFonts w:ascii="Times New Roman" w:hAnsi="Times New Roman"/>
                <w:sz w:val="24"/>
                <w:szCs w:val="24"/>
              </w:rPr>
              <w:t>027</w:t>
            </w:r>
            <w:r w:rsidR="00E40FAB">
              <w:rPr>
                <w:rFonts w:ascii="Times New Roman" w:hAnsi="Times New Roman"/>
                <w:sz w:val="24"/>
                <w:szCs w:val="24"/>
              </w:rPr>
              <w:t>,</w:t>
            </w:r>
            <w:r w:rsidR="001F272B">
              <w:rPr>
                <w:rFonts w:ascii="Times New Roman" w:hAnsi="Times New Roman"/>
                <w:sz w:val="24"/>
                <w:szCs w:val="24"/>
              </w:rPr>
              <w:t>9</w:t>
            </w:r>
          </w:p>
          <w:p w:rsidR="002E5934" w:rsidRPr="00351C7B" w:rsidRDefault="002E5934" w:rsidP="002E593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</w:tbl>
    <w:p w:rsidR="00C44620" w:rsidRPr="008C54D6" w:rsidRDefault="00C44620" w:rsidP="0043368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ja-JP"/>
        </w:rPr>
      </w:pPr>
    </w:p>
    <w:p w:rsidR="00433684" w:rsidRPr="008C54D6" w:rsidRDefault="00433684" w:rsidP="0043368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ja-JP"/>
        </w:rPr>
      </w:pPr>
      <w:r w:rsidRPr="008C54D6">
        <w:rPr>
          <w:rFonts w:ascii="Times New Roman" w:hAnsi="Times New Roman"/>
          <w:b/>
          <w:bCs/>
          <w:sz w:val="28"/>
          <w:szCs w:val="28"/>
          <w:lang w:eastAsia="ja-JP"/>
        </w:rPr>
        <w:t>Раздел 1. Основные приоритеты, цели и целевые индикаторы муниципальной программы</w:t>
      </w:r>
    </w:p>
    <w:p w:rsidR="00433684" w:rsidRPr="008C54D6" w:rsidRDefault="00433684" w:rsidP="00433684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eastAsia="ja-JP"/>
        </w:rPr>
      </w:pP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Реализация муниципальной программы направлена на развитие социальной сферы городского округа "Город Архангельск" по отраслям образования, культуры и молодежной политики, физической культуры и спорта, социальной политики.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В соответствии со Стратегией социально-экономического развития городского округа "Город Архангельск" на период до 2035 года, утвержденной решением Архангельской городской Думы от 30 ноября 2022 года № 598, основными приоритетами муниципальной политики в социальной сфере являются: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обеспечение доступности и качества образования, соответствующего потребностям граждан, требованиям инновационного, социально-экономического развития городского округа "Город Архангельск";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сохранение и развитие культурной среды города, а также создание условий для творческой самореализации и культурного досуга населения городского округа "Город Архангельск";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вовлечение молодежи в творческую деятельность, поддержка талантливой молодежи, а также создание возможностей для многообразной самореализации молодежи городского округа "Город Архангельск";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пропаганда и стимулирование распространения здорового образа жизни в городском округе "Город Архангельск";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lastRenderedPageBreak/>
        <w:t xml:space="preserve">пропаганда и популяризация физической культуры и спорта среди населения городского округа "Город Архангельск".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>В связи с чем, целью реализации муниципальной программы является повышение эффективности сфер образования, культуры и молодежной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516D05">
        <w:rPr>
          <w:rFonts w:ascii="Times New Roman" w:hAnsi="Times New Roman"/>
          <w:sz w:val="28"/>
          <w:szCs w:val="28"/>
        </w:rPr>
        <w:t xml:space="preserve">политики, физической культуры и спорта, социальной политики.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Достижение цели характеризуется целевыми индикаторами согласно приложению № 1 к муниципальной программе"; </w:t>
      </w:r>
    </w:p>
    <w:p w:rsidR="00924E7B" w:rsidRDefault="00924E7B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C2149" w:rsidRDefault="00433684" w:rsidP="00EC2149">
      <w:pPr>
        <w:spacing w:after="0" w:line="235" w:lineRule="auto"/>
        <w:jc w:val="center"/>
        <w:rPr>
          <w:rFonts w:ascii="Times New Roman" w:hAnsi="Times New Roman"/>
          <w:b/>
          <w:sz w:val="28"/>
          <w:szCs w:val="28"/>
        </w:rPr>
      </w:pPr>
      <w:r w:rsidRPr="008C54D6">
        <w:rPr>
          <w:rFonts w:ascii="Times New Roman" w:hAnsi="Times New Roman"/>
          <w:b/>
          <w:sz w:val="28"/>
          <w:szCs w:val="28"/>
        </w:rPr>
        <w:t xml:space="preserve">Раздел 2. Перечень подпрограмм и финансовое обеспечение </w:t>
      </w:r>
    </w:p>
    <w:p w:rsidR="00433684" w:rsidRPr="008C54D6" w:rsidRDefault="00433684" w:rsidP="00EC2149">
      <w:pPr>
        <w:spacing w:after="0" w:line="235" w:lineRule="auto"/>
        <w:jc w:val="center"/>
        <w:rPr>
          <w:rFonts w:ascii="Times New Roman" w:hAnsi="Times New Roman"/>
          <w:b/>
          <w:sz w:val="28"/>
          <w:szCs w:val="28"/>
        </w:rPr>
      </w:pPr>
      <w:r w:rsidRPr="008C54D6">
        <w:rPr>
          <w:rFonts w:ascii="Times New Roman" w:hAnsi="Times New Roman"/>
          <w:b/>
          <w:sz w:val="28"/>
          <w:szCs w:val="28"/>
        </w:rPr>
        <w:t>реализации муниципальной программы</w:t>
      </w:r>
    </w:p>
    <w:p w:rsidR="00433684" w:rsidRPr="008C54D6" w:rsidRDefault="00433684" w:rsidP="00EC2149">
      <w:pPr>
        <w:spacing w:after="0" w:line="235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Финансовое обеспечение муниципальной программы осуществляется за счет средств городского, областного, федерального бюджетов и иных источников финансирования.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Сведения о финансовом обеспечении реализации муниципальной программы приведены в приложении № 2 к муниципальной программе.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Исходя из сфер муниципальной ответственности, на развитие которых направлена муниципальная программа, ее реализация осуществляется посредством следующих подпрограмм, паспорта которых приведены в разделе 3 "Характеристика подпрограмм муниципальной программы":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1. "Развитие образования на территории городского округа "Город Архангельск";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2. "Культура городского округа "Город Архангельск"; подпрограмма 3. "Развитие физической культуры и спорта на территории городского округа "Город Архангельск";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4. "Социальная политика";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5. "Обеспечение сохранности жилых помещений и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родителей";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6. "Профилактика безнадзорности и правонарушений несовершеннолетних";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7. "Молодежь Архангельска".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Мероприятия подпрограмм носят постоянный характер и осуществляются в течение всего срока реализации муниципальной программы.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1. </w:t>
      </w:r>
      <w:proofErr w:type="gramStart"/>
      <w:r w:rsidRPr="00924E7B">
        <w:rPr>
          <w:rFonts w:ascii="Times New Roman" w:hAnsi="Times New Roman"/>
          <w:sz w:val="28"/>
          <w:szCs w:val="28"/>
        </w:rPr>
        <w:t xml:space="preserve">"Развитие образования на территории городского округа "Город Архангельск" осуществляется на условиях </w:t>
      </w:r>
      <w:proofErr w:type="spellStart"/>
      <w:r w:rsidRPr="00924E7B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924E7B">
        <w:rPr>
          <w:rFonts w:ascii="Times New Roman" w:hAnsi="Times New Roman"/>
          <w:sz w:val="28"/>
          <w:szCs w:val="28"/>
        </w:rPr>
        <w:t xml:space="preserve"> из областного и федерального бюджетов в рамках государственных программ Архангельской области: </w:t>
      </w:r>
      <w:proofErr w:type="gramEnd"/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"Развитие образования и науки Архангельской области", утвержденной постановлением Правительства Архангельской области от 12 октября 2012 года № 463-пп;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"Социальная поддержка граждан в Архангельской области", утвержденной постановлением Правительства Архангельской области от 12 октября 2012 года № 464-пп; </w:t>
      </w:r>
    </w:p>
    <w:p w:rsidR="00DA2C02" w:rsidRDefault="00045473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lastRenderedPageBreak/>
        <w:t>"Управление государственными финансами и государственным долгом Архангельской области", утвержденной постановлением Правительства</w:t>
      </w:r>
      <w:r w:rsidR="00DA2C02">
        <w:rPr>
          <w:rFonts w:ascii="Times New Roman" w:hAnsi="Times New Roman"/>
          <w:sz w:val="28"/>
          <w:szCs w:val="28"/>
        </w:rPr>
        <w:t xml:space="preserve"> </w:t>
      </w:r>
      <w:r w:rsidRPr="00924E7B">
        <w:rPr>
          <w:rFonts w:ascii="Times New Roman" w:hAnsi="Times New Roman"/>
          <w:sz w:val="28"/>
          <w:szCs w:val="28"/>
        </w:rPr>
        <w:t>Архангельской области от 11 октября 2013 года № 474-пп;</w:t>
      </w:r>
      <w:r w:rsidR="00924E7B" w:rsidRPr="00924E7B">
        <w:rPr>
          <w:rFonts w:ascii="Times New Roman" w:hAnsi="Times New Roman"/>
          <w:sz w:val="28"/>
          <w:szCs w:val="28"/>
        </w:rPr>
        <w:t xml:space="preserve"> </w:t>
      </w:r>
      <w:r w:rsidR="00DA2C02">
        <w:rPr>
          <w:rFonts w:ascii="Times New Roman" w:hAnsi="Times New Roman"/>
          <w:sz w:val="28"/>
          <w:szCs w:val="28"/>
        </w:rPr>
        <w:t xml:space="preserve">  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"Развитие физической культуры и спорта в Архангельской области", утвержденной постановлением Правительства Архангельской области от 9 октября 2020 года № 664-пп. </w:t>
      </w:r>
    </w:p>
    <w:p w:rsidR="00924E7B" w:rsidRDefault="00924E7B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2. </w:t>
      </w:r>
      <w:proofErr w:type="gramStart"/>
      <w:r w:rsidRPr="00924E7B">
        <w:rPr>
          <w:rFonts w:ascii="Times New Roman" w:hAnsi="Times New Roman"/>
          <w:sz w:val="28"/>
          <w:szCs w:val="28"/>
        </w:rPr>
        <w:t xml:space="preserve">"Культура городского округа "Город Архангельск" осуществляется на условиях </w:t>
      </w:r>
      <w:proofErr w:type="spellStart"/>
      <w:r w:rsidRPr="00924E7B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924E7B">
        <w:rPr>
          <w:rFonts w:ascii="Times New Roman" w:hAnsi="Times New Roman"/>
          <w:sz w:val="28"/>
          <w:szCs w:val="28"/>
        </w:rPr>
        <w:t xml:space="preserve"> из областного и федерального бюджетов в рамках государственной программы Архангельской области "Культура Русского Севера", утвержденной постановлением Правительства Архангельской области от 12 октября 2012 года № 461-пп., а также иных источников финансирования. </w:t>
      </w:r>
      <w:proofErr w:type="gramEnd"/>
    </w:p>
    <w:p w:rsidR="00924E7B" w:rsidRDefault="00924E7B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3. </w:t>
      </w:r>
      <w:proofErr w:type="gramStart"/>
      <w:r w:rsidRPr="00924E7B">
        <w:rPr>
          <w:rFonts w:ascii="Times New Roman" w:hAnsi="Times New Roman"/>
          <w:sz w:val="28"/>
          <w:szCs w:val="28"/>
        </w:rPr>
        <w:t xml:space="preserve">"Развитие физической культуры и спорта на территории городского округа "Город Архангельск" осуществляется на условиях </w:t>
      </w:r>
      <w:proofErr w:type="spellStart"/>
      <w:r w:rsidRPr="00924E7B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924E7B">
        <w:rPr>
          <w:rFonts w:ascii="Times New Roman" w:hAnsi="Times New Roman"/>
          <w:sz w:val="28"/>
          <w:szCs w:val="28"/>
        </w:rPr>
        <w:t xml:space="preserve"> из областного и федерального бюджетов в рамках государственной программы Архангельской области: </w:t>
      </w:r>
      <w:proofErr w:type="gramEnd"/>
    </w:p>
    <w:p w:rsidR="00924E7B" w:rsidRDefault="00924E7B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"Социальная поддержка граждан в Архангельской области" (подпрограмма "Развитие системы отдыха и оздоровления детей"), утвержденная постановлением Правительства Архангельской области от 12 октября 2012 года № 464-пп;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"Развитие физической культуры и спорта в Архангельской области", </w:t>
      </w:r>
      <w:proofErr w:type="gramStart"/>
      <w:r w:rsidRPr="00924E7B">
        <w:rPr>
          <w:rFonts w:ascii="Times New Roman" w:hAnsi="Times New Roman"/>
          <w:sz w:val="28"/>
          <w:szCs w:val="28"/>
        </w:rPr>
        <w:t>утвержденная</w:t>
      </w:r>
      <w:proofErr w:type="gramEnd"/>
      <w:r w:rsidRPr="00924E7B">
        <w:rPr>
          <w:rFonts w:ascii="Times New Roman" w:hAnsi="Times New Roman"/>
          <w:sz w:val="28"/>
          <w:szCs w:val="28"/>
        </w:rPr>
        <w:t xml:space="preserve"> постановлением Правительства Архангельской области от 9 октября 2020 года № 664-пп;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мероприятий подпрограммы 3. "Развитие физической культуры и спорта на территории городского округа "Город Архангельск" предусмотрена с учетом Плана мероприятий ("дорожной карты") "Изменения, направленные на повышение эффективности образования в муниципальном образовании "Город Архангельск", утвержденного распоряжением мэрии города Архангельска от 2 октября 2013 года № 2882р.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4. "Социальная политика" осуществляется на условиях </w:t>
      </w:r>
      <w:proofErr w:type="spellStart"/>
      <w:r w:rsidRPr="00924E7B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924E7B">
        <w:rPr>
          <w:rFonts w:ascii="Times New Roman" w:hAnsi="Times New Roman"/>
          <w:sz w:val="28"/>
          <w:szCs w:val="28"/>
        </w:rPr>
        <w:t xml:space="preserve"> из областного бюджета в рамках государственных программ Архангельской области: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"Социальная поддержка граждан в Архангельской области" (подпрограммы "Повышение качества жизни граждан пожилого возраста и инвалидов в Архангельской области", "Развитие системы отдыха и оздоровления детей"), утвержденной постановлением Правительства Архангельской области от 12 октября 2012 года № 464-пп;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"Развитие образования и науки Архангельской области" (подпрограмма "Содержание, обучение, воспитание и социальное обеспечение детей-сирот и детей, оставшихся без попечения родителей, лиц из числа детей-сирот и детей, оставшихся без попечения родителей, детей с ограниченными возможностями здоровья"), утвержденной постановлением Правительства Архангельской области от 12 октября 2012 года № 463-пп;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мероприятий подпрограммы 4. "Социальная политика" предусмотрена с учетом Плана мероприятий ("дорожная карта") городского </w:t>
      </w:r>
      <w:r w:rsidRPr="00924E7B">
        <w:rPr>
          <w:rFonts w:ascii="Times New Roman" w:hAnsi="Times New Roman"/>
          <w:sz w:val="28"/>
          <w:szCs w:val="28"/>
        </w:rPr>
        <w:lastRenderedPageBreak/>
        <w:t>округа "Город Архангельск" по повышению значений показателей доступности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924E7B">
        <w:rPr>
          <w:rFonts w:ascii="Times New Roman" w:hAnsi="Times New Roman"/>
          <w:sz w:val="28"/>
          <w:szCs w:val="28"/>
        </w:rPr>
        <w:t xml:space="preserve">для инвалидов муниципальных объектов и услуг (2015-2030 годы), утвержденного постановлением мэрии города Архангельска от 25 декабря 2015 года № 116. </w:t>
      </w:r>
    </w:p>
    <w:p w:rsidR="00924E7B" w:rsidRDefault="00924E7B" w:rsidP="00713507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5. </w:t>
      </w:r>
      <w:proofErr w:type="gramStart"/>
      <w:r w:rsidRPr="00924E7B">
        <w:rPr>
          <w:rFonts w:ascii="Times New Roman" w:hAnsi="Times New Roman"/>
          <w:sz w:val="28"/>
          <w:szCs w:val="28"/>
        </w:rPr>
        <w:t>"Обеспечение сохранности жилых помещений и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родителей" осуществляется на условиях финансирования из областного и федерального бюджетов в рамках государственной программы Архангельской области "Развитие образования и науки Архангельской области" (подпрограмма "Содержание, обучение, воспитание и социальное обеспечение детей-сирот и детей, оставшихся без попечения родителей</w:t>
      </w:r>
      <w:proofErr w:type="gramEnd"/>
      <w:r w:rsidRPr="00924E7B">
        <w:rPr>
          <w:rFonts w:ascii="Times New Roman" w:hAnsi="Times New Roman"/>
          <w:sz w:val="28"/>
          <w:szCs w:val="28"/>
        </w:rPr>
        <w:t xml:space="preserve">, лиц из числа детей-сирот и детей, оставшихся без попечения родителей, детей с ограниченными возможностями здоровья"), утвержденной постановлением Правительства Архангельской области от 12 октября 2012 года № 463-пп. </w:t>
      </w:r>
    </w:p>
    <w:p w:rsidR="00924E7B" w:rsidRDefault="00924E7B" w:rsidP="00713507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6. "Профилактика безнадзорности и правонарушений несовершеннолетних" осуществляется за счет средств городского бюджета. </w:t>
      </w:r>
    </w:p>
    <w:p w:rsidR="00924E7B" w:rsidRDefault="00924E7B" w:rsidP="00713507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7. "Молодежь Архангельска" осуществляется на условиях </w:t>
      </w:r>
      <w:proofErr w:type="spellStart"/>
      <w:r w:rsidRPr="00924E7B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924E7B">
        <w:rPr>
          <w:rFonts w:ascii="Times New Roman" w:hAnsi="Times New Roman"/>
          <w:sz w:val="28"/>
          <w:szCs w:val="28"/>
        </w:rPr>
        <w:t xml:space="preserve"> из областного бюджета в рамках государственной программы Архангельской области "Молодежь Поморья", утвержденной постановлением Правительства Архангельской области от 9 октября 2020 года № 659-пп. </w:t>
      </w:r>
    </w:p>
    <w:p w:rsidR="008412FF" w:rsidRPr="00563C52" w:rsidRDefault="00924E7B" w:rsidP="00F80FC7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Для решения поставленных задач и достижения намеченной цели подпрограммой 7. "Молодежь Архангельска" предусматривается реализация мероприятий по содержанию, обеспечению деятельности МБУ "Молодежный центр", а также реализация проектов в области молодежной политики"; </w:t>
      </w:r>
      <w:r w:rsidR="008412FF" w:rsidRPr="00563C52">
        <w:rPr>
          <w:rFonts w:ascii="Times New Roman" w:hAnsi="Times New Roman"/>
          <w:sz w:val="28"/>
          <w:szCs w:val="28"/>
        </w:rPr>
        <w:t xml:space="preserve">                          </w:t>
      </w:r>
    </w:p>
    <w:p w:rsidR="008412FF" w:rsidRDefault="008412FF" w:rsidP="008412FF">
      <w:pPr>
        <w:shd w:val="clear" w:color="auto" w:fill="FFFFFF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94328" w:rsidRPr="00563C52" w:rsidRDefault="00494328" w:rsidP="008412FF">
      <w:pPr>
        <w:shd w:val="clear" w:color="auto" w:fill="FFFFFF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412FF" w:rsidRDefault="008412FF" w:rsidP="008412FF">
      <w:pPr>
        <w:shd w:val="clear" w:color="auto" w:fill="FFFFFF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bCs/>
          <w:sz w:val="28"/>
          <w:szCs w:val="28"/>
        </w:rPr>
        <w:t>Р</w:t>
      </w:r>
      <w:r w:rsidRPr="00563C52">
        <w:rPr>
          <w:rFonts w:ascii="Times New Roman" w:hAnsi="Times New Roman"/>
          <w:b/>
          <w:sz w:val="28"/>
          <w:szCs w:val="28"/>
        </w:rPr>
        <w:t>аздел 3. Характеристика подпрограмм муниципальной программы</w:t>
      </w:r>
    </w:p>
    <w:p w:rsidR="008412FF" w:rsidRPr="00563C52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sz w:val="28"/>
          <w:szCs w:val="28"/>
        </w:rPr>
        <w:t>ПАСПОРТ</w:t>
      </w:r>
    </w:p>
    <w:p w:rsidR="008412FF" w:rsidRPr="00563C52" w:rsidRDefault="008412FF" w:rsidP="008412FF">
      <w:pPr>
        <w:autoSpaceDE w:val="0"/>
        <w:autoSpaceDN w:val="0"/>
        <w:adjustRightInd w:val="0"/>
        <w:spacing w:after="0" w:line="235" w:lineRule="auto"/>
        <w:jc w:val="center"/>
        <w:rPr>
          <w:rFonts w:ascii="Times New Roman" w:hAnsi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sz w:val="28"/>
          <w:szCs w:val="28"/>
        </w:rPr>
        <w:t xml:space="preserve">подпрограммы 1  </w:t>
      </w:r>
      <w:r w:rsidRPr="00563C52">
        <w:rPr>
          <w:rFonts w:ascii="Times New Roman" w:hAnsi="Times New Roman"/>
          <w:b/>
          <w:spacing w:val="-4"/>
          <w:sz w:val="28"/>
          <w:szCs w:val="28"/>
          <w:lang w:eastAsia="ru-RU"/>
        </w:rPr>
        <w:t>"Развитие образования</w:t>
      </w:r>
      <w:r w:rsidRPr="00563C52">
        <w:rPr>
          <w:rFonts w:ascii="Times New Roman" w:hAnsi="Times New Roman"/>
          <w:b/>
          <w:sz w:val="28"/>
          <w:szCs w:val="28"/>
          <w:lang w:eastAsia="ru-RU"/>
        </w:rPr>
        <w:t xml:space="preserve"> на территории городского округа "Город Архангельск"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92"/>
        <w:gridCol w:w="7655"/>
      </w:tblGrid>
      <w:tr w:rsidR="008412FF" w:rsidRPr="00563C52" w:rsidTr="00F80FC7">
        <w:tc>
          <w:tcPr>
            <w:tcW w:w="9747" w:type="dxa"/>
            <w:gridSpan w:val="2"/>
            <w:tcBorders>
              <w:top w:val="nil"/>
              <w:left w:val="nil"/>
              <w:right w:val="nil"/>
            </w:tcBorders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12FF" w:rsidRPr="00563C52" w:rsidTr="00F80FC7">
        <w:tc>
          <w:tcPr>
            <w:tcW w:w="2092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7655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2022-2027 годы</w:t>
            </w:r>
          </w:p>
        </w:tc>
      </w:tr>
      <w:tr w:rsidR="008412FF" w:rsidRPr="00563C52" w:rsidTr="00F80FC7">
        <w:tc>
          <w:tcPr>
            <w:tcW w:w="2092" w:type="dxa"/>
          </w:tcPr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Координатор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7655" w:type="dxa"/>
          </w:tcPr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Департамент образования Администрации городского округа "Город Архангельск" (далее - департамент образования)</w:t>
            </w:r>
          </w:p>
        </w:tc>
      </w:tr>
      <w:tr w:rsidR="008412FF" w:rsidRPr="00563C52" w:rsidTr="00F80FC7">
        <w:tc>
          <w:tcPr>
            <w:tcW w:w="2092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Заказчики подпрограммы</w:t>
            </w:r>
          </w:p>
        </w:tc>
        <w:tc>
          <w:tcPr>
            <w:tcW w:w="7655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red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Департамент образования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C9105D">
              <w:rPr>
                <w:sz w:val="24"/>
                <w:szCs w:val="24"/>
              </w:rPr>
              <w:t xml:space="preserve"> </w:t>
            </w:r>
            <w:r w:rsidRPr="00E04290">
              <w:rPr>
                <w:rFonts w:ascii="Times New Roman" w:hAnsi="Times New Roman"/>
                <w:sz w:val="28"/>
                <w:szCs w:val="28"/>
              </w:rPr>
              <w:t xml:space="preserve">департамент транспорта, строительства и городской инфраструктуры Администрации </w:t>
            </w:r>
            <w:r w:rsidRPr="00E04290">
              <w:rPr>
                <w:rFonts w:ascii="Times New Roman" w:hAnsi="Times New Roman"/>
                <w:sz w:val="28"/>
                <w:szCs w:val="28"/>
              </w:rPr>
              <w:lastRenderedPageBreak/>
              <w:t>городского округа "Город Архангельск" (далее – департамент транспорта, строительства и городской инфраструктуры)</w:t>
            </w:r>
          </w:p>
        </w:tc>
      </w:tr>
      <w:tr w:rsidR="008412FF" w:rsidRPr="00563C52" w:rsidTr="00F80FC7">
        <w:tc>
          <w:tcPr>
            <w:tcW w:w="2092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lastRenderedPageBreak/>
              <w:t>Исполнители подпрограммы</w:t>
            </w:r>
          </w:p>
        </w:tc>
        <w:tc>
          <w:tcPr>
            <w:tcW w:w="7655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red"/>
              </w:rPr>
            </w:pPr>
            <w:proofErr w:type="gramStart"/>
            <w:r w:rsidRPr="00563C52">
              <w:rPr>
                <w:rFonts w:ascii="Times New Roman" w:hAnsi="Times New Roman"/>
                <w:sz w:val="28"/>
                <w:szCs w:val="28"/>
              </w:rPr>
              <w:t>Департамент образования, частные образовательные учреждения (далее - ЧОУ), муниципальные учреждения городского округа "Город Архангельск", находящиеся в ведении департамента образования (далее - МУ), в том числе: муниципальные общеобразовательные учреждения городского округа "Город Архангельск" (далее - ОУ), муниципальные дошкольные образовательные учреждения городского округа "Город Архангельск" (далее - ДОУ), муниципальные образовательные учреждения дополнительного образования городского округа "Город Архангельск" (далее - УДО), муниципальное бюджетное учреждение городского округа "Город Архангельск</w:t>
            </w:r>
            <w:proofErr w:type="gramEnd"/>
            <w:r w:rsidRPr="00563C52">
              <w:rPr>
                <w:rFonts w:ascii="Times New Roman" w:hAnsi="Times New Roman"/>
                <w:sz w:val="28"/>
                <w:szCs w:val="28"/>
              </w:rPr>
              <w:t>" "Городской центр экспертизы, мониторинга, психолого-педагогического и информационно-методического сопровождения "</w:t>
            </w:r>
            <w:proofErr w:type="spellStart"/>
            <w:r w:rsidRPr="00563C52">
              <w:rPr>
                <w:rFonts w:ascii="Times New Roman" w:hAnsi="Times New Roman"/>
                <w:sz w:val="28"/>
                <w:szCs w:val="28"/>
              </w:rPr>
              <w:t>Леда</w:t>
            </w:r>
            <w:proofErr w:type="spellEnd"/>
            <w:r w:rsidRPr="00563C52">
              <w:rPr>
                <w:rFonts w:ascii="Times New Roman" w:hAnsi="Times New Roman"/>
                <w:sz w:val="28"/>
                <w:szCs w:val="28"/>
              </w:rPr>
              <w:t>" (далее - Центр "</w:t>
            </w:r>
            <w:proofErr w:type="spellStart"/>
            <w:r w:rsidRPr="00563C52">
              <w:rPr>
                <w:rFonts w:ascii="Times New Roman" w:hAnsi="Times New Roman"/>
                <w:sz w:val="28"/>
                <w:szCs w:val="28"/>
              </w:rPr>
              <w:t>Леда</w:t>
            </w:r>
            <w:proofErr w:type="spellEnd"/>
            <w:r w:rsidRPr="00563C52">
              <w:rPr>
                <w:rFonts w:ascii="Times New Roman" w:hAnsi="Times New Roman"/>
                <w:sz w:val="28"/>
                <w:szCs w:val="28"/>
              </w:rPr>
              <w:t>")</w:t>
            </w:r>
          </w:p>
        </w:tc>
      </w:tr>
      <w:tr w:rsidR="008412FF" w:rsidRPr="00563C52" w:rsidTr="00F80FC7">
        <w:trPr>
          <w:trHeight w:val="507"/>
        </w:trPr>
        <w:tc>
          <w:tcPr>
            <w:tcW w:w="2092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Цели и задачи подпрограммы</w:t>
            </w:r>
          </w:p>
        </w:tc>
        <w:tc>
          <w:tcPr>
            <w:tcW w:w="7655" w:type="dxa"/>
          </w:tcPr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Цель 1. Обеспечение доступности и качества дошкольного, общего и дополнительного образования, соответствующего потребностям граждан, требованиям социально-экономического развития городского округа "Город Архангельск".</w:t>
            </w:r>
          </w:p>
          <w:p w:rsidR="008412FF" w:rsidRPr="00563C52" w:rsidRDefault="008412FF" w:rsidP="00F80FC7">
            <w:pPr>
              <w:tabs>
                <w:tab w:val="left" w:pos="119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Задача 1.1. Создание условий для обеспечения доступности и качества дошкольного, общего и дополнительного образования, соответствующего потребностям населения, требованиям инновационного социально-экономического развития городского округа "Город Архангельск"</w:t>
            </w:r>
          </w:p>
        </w:tc>
      </w:tr>
      <w:tr w:rsidR="008412FF" w:rsidRPr="00563C52" w:rsidTr="00F80FC7">
        <w:tc>
          <w:tcPr>
            <w:tcW w:w="2092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Целевые индикаторы подпрограммы</w:t>
            </w:r>
          </w:p>
        </w:tc>
        <w:tc>
          <w:tcPr>
            <w:tcW w:w="7655" w:type="dxa"/>
          </w:tcPr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1. </w:t>
            </w:r>
            <w:r w:rsidRPr="00563C52">
              <w:rPr>
                <w:rFonts w:ascii="Times New Roman" w:hAnsi="Times New Roman" w:cs="Times New Roman"/>
                <w:bCs/>
                <w:sz w:val="28"/>
                <w:szCs w:val="28"/>
              </w:rPr>
              <w:t>Доля детей в возрасте от 1,5 до 3 лет, получающих дошкольное образование и  услугу по их содержанию в муниципальных образовательных учреждениях в общей численности детей в возрасте от 1,5 до 3 лет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2. Доля детей, обеспеченных услугами начального общего, основного общего и среднего общего образования, от общей численности детей в возрасте от 6,5 до 18 лет в городском округе "Город Архангельск".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3. Доля обучающихся, успешно завершивших среднее общее образование в городском округе "Город Архангельск", от общей численности выпускников завершивших среднее общее образование в городском округе "Город Архангельск".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4. Доля детей, охваченных услугами по коррекционно-развивающей, компенсирующей и логопедической помощи, психолого-медико-педагогическому обследованию,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психолого-педагогическому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консультирова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нию</w:t>
            </w:r>
            <w:proofErr w:type="spellEnd"/>
            <w:proofErr w:type="gramEnd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 от общей численности детей в возрасте от 0 до 18 лет в городском округе "Город Архангельск".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5. Количество трудоустроенных несовершеннолетних граждан и молодежи, получивших содействие в вопросах трудоустройства, социальной реабилитации.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6. Доля детей, охваченных услугами по организации отдыха в каникулярное время с дневным пребыванием, от общей численности учащихся ОУ.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7. Доля обучающихся, принимающих участие в организационных, воспитательных и массовых мероприятиях в системе образования городского округа "Город Архангельск" от общей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численности</w:t>
            </w:r>
            <w:proofErr w:type="gramEnd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 обучающихся в МУ.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8. Количество обучающихся, обеспеченных государственными гарантиями прав граждан на получение общедоступного и бесплатного дошкольного, начального общего, основного общего, среднего общего образования, а также дополнительного образования в ЧОУ.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9. Количество детей, на которых выплачивается компенсация родительской платы за присмотр и уход за детьми в образовательных организациях, реализующих образовательную программу дошкольного образования, на первого, второго и третьего ребенка.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10. Уровень обеспеченности (укомплектованности) кадрами в образовательных учреждениях.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11. Количество детей из малоимущих семей, обучающихся в ОУ, получивших горячее питание.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12. Количество маршрутов по обеспечению бесплатного подвоза к месту учебы и обратно учащихся МУ.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13. Доля муниципальных служащих департамента образования, прошедших 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департамента образования.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14. Значение итоговой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оценки качества финансового менеджмента департамента образования</w:t>
            </w:r>
            <w:proofErr w:type="gramEnd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 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15. Удельный вес своевременно 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исполненных в течение года судебных актов и мировых соглашений по возмещению вреда и постановлений судебных приставов-исполнителей о взыскании исполнительского сбора или наложении штрафа.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16. Количество объектов МУ, на которых выполнены работы по капитальному ремонту.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17. Количество проведенных мероприятий для создания доступной среды для детей с ограниченными возможностями здоровья в МУ.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18. Количество созданных дополнительных мест для детей дошкольного возраста в ДОУ и ОУ, реализующих программу дошкольного образования.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19. Количество маршрутов по обеспечению подвоза учащихся МУ, для которых организован подвоз к лагерям с дневным пребыванием детей, организованным МУ.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20. Соотношение победителей и призеров конкурсов к общему количеству участников конкурса.</w:t>
            </w:r>
          </w:p>
          <w:p w:rsidR="008412FF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21. Доля детей, охваченных системой 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персонифицированного финансирования дополнительного образования детей.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22. Доля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, получающих начальное общее образование в ОУ, получающих бесплатное горячее питание, к общему количеству обучающихся, получающих начальное образование в ОУ.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23. Доля ДОУ и ОУ, реализующих программы дошкольного образования, в которых медицинские кабинеты оснащены оргтехникой с целью подключения к медицинской информационной системе государственных медицинских организаций Архангельской области.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24. Количество объектов МУ, на которых реализованы мероприятия по развитию материально - технической базы.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25. Доля МУ,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которых</w:t>
            </w:r>
            <w:proofErr w:type="gramEnd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 проведены мероприятия по оснащению кабинетов профилактики безопасности дорожно-транспортного травматизма.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26.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Доля МУ, в которых проведены мероприятия по обустройству плоскостных спортивных сооружений.</w:t>
            </w:r>
            <w:proofErr w:type="gramEnd"/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27. Количество предписаний надзорных органов, исполненных МУ.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28.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обучающихся, обеспеченных бесплатным подвозом от места учебы до 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медицинской организации, оказывающей первичную медико-санитарную помощь детям при заболеваниях глаза, его придаточного аппарата и орбиты, и обратно.</w:t>
            </w:r>
            <w:proofErr w:type="gramEnd"/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29. Количество объектов МУ, на которых реализованы мероприятия антитеррористической защищенности.</w:t>
            </w:r>
          </w:p>
          <w:p w:rsidR="008412FF" w:rsidRPr="00563C52" w:rsidRDefault="008412FF" w:rsidP="00F80FC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Целевой индикатор 30. Количество педагогических работников МУ, получивших денежную выплату на компенсацию расходов за наем (поднаем), аренду жилого помещения на территории городского округа "Город Архангельск"</w:t>
            </w:r>
          </w:p>
          <w:p w:rsidR="008412FF" w:rsidRPr="00563C52" w:rsidRDefault="008412FF" w:rsidP="00F80FC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Целевой индикатор 31. Количество обучающихся в образовательных организациях высшего образования, заключивших договор о целевом обучении с муниципальными образовательными учреждениями, находящимися в ведении департамента образования Администрации городского округа "Город Архангельск", в целях обеспечения условий для развития кадрового потенциала</w:t>
            </w:r>
          </w:p>
          <w:p w:rsidR="008412FF" w:rsidRPr="00563C52" w:rsidRDefault="008412FF" w:rsidP="00F80FC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 xml:space="preserve">Целевой индикатор 32. </w:t>
            </w: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>Доля реализованных инициатив в рамках проекта "Бюджет твоих возможностей", реализованных на территории городского округа "Город Архангельск"</w:t>
            </w:r>
          </w:p>
          <w:p w:rsidR="008412FF" w:rsidRDefault="008412FF" w:rsidP="00F80FC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>Целевой индикатор 33. Доля реализованных инициатив в рамках реализации инициативных проектов граждан</w:t>
            </w:r>
          </w:p>
          <w:p w:rsidR="009B26A3" w:rsidRDefault="009B26A3" w:rsidP="009B26A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>Целевой индикатор 3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Количество объектов МУ, на которых реализованы мероприятия по модернизации школьных систем образования</w:t>
            </w:r>
          </w:p>
          <w:p w:rsidR="009B26A3" w:rsidRDefault="009B26A3" w:rsidP="009B26A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>Целевой индикатор 3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 xml:space="preserve">. Доля </w:t>
            </w:r>
            <w:proofErr w:type="gramStart"/>
            <w:r>
              <w:rPr>
                <w:rFonts w:ascii="Times New Roman" w:hAnsi="Times New Roman"/>
                <w:bCs/>
                <w:sz w:val="28"/>
                <w:szCs w:val="28"/>
              </w:rPr>
              <w:t>обучающихся</w:t>
            </w:r>
            <w:proofErr w:type="gram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ДОУ и ОУ, получающих дополнительные меры социальной поддержки, к общему количеству обучающихся в ДОУ и ОУ</w:t>
            </w:r>
          </w:p>
          <w:p w:rsidR="002D113B" w:rsidRPr="00E458DC" w:rsidRDefault="002D113B" w:rsidP="002D113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>Целевой индикатор 3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6</w:t>
            </w: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Количество услуг психолого-педагогической, методической и консультационной помощи родителям (законным представителям) детей, а также гражданам, желающим принять на воспитание в свои семьи детей, оставшихся без попечения родителей</w:t>
            </w:r>
          </w:p>
          <w:p w:rsidR="00351C7B" w:rsidRPr="00351C7B" w:rsidRDefault="00351C7B" w:rsidP="00351C7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>Целевой индикатор 3</w:t>
            </w:r>
            <w:r w:rsidRPr="00351C7B">
              <w:rPr>
                <w:rFonts w:ascii="Times New Roman" w:hAnsi="Times New Roman"/>
                <w:bCs/>
                <w:sz w:val="28"/>
                <w:szCs w:val="28"/>
              </w:rPr>
              <w:t>7</w:t>
            </w: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Количество объектов МУ, в которых организованы лагеря с дневным пребыванием детей, на которых выполнены работы по противоклещевой (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акарицидной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>) обработке</w:t>
            </w:r>
          </w:p>
        </w:tc>
      </w:tr>
      <w:tr w:rsidR="008412FF" w:rsidRPr="00563C52" w:rsidTr="00F80FC7">
        <w:tc>
          <w:tcPr>
            <w:tcW w:w="2092" w:type="dxa"/>
          </w:tcPr>
          <w:p w:rsidR="008412FF" w:rsidRPr="007139DD" w:rsidRDefault="008412FF" w:rsidP="00F80FC7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7139DD">
              <w:rPr>
                <w:rFonts w:ascii="Times New Roman" w:hAnsi="Times New Roman"/>
                <w:sz w:val="28"/>
                <w:szCs w:val="28"/>
              </w:rPr>
              <w:lastRenderedPageBreak/>
              <w:t>Объемы и</w:t>
            </w:r>
          </w:p>
          <w:p w:rsidR="008412FF" w:rsidRPr="00563C52" w:rsidRDefault="008412FF" w:rsidP="00F80FC7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7139DD">
              <w:rPr>
                <w:rFonts w:ascii="Times New Roman" w:hAnsi="Times New Roman"/>
                <w:sz w:val="28"/>
                <w:szCs w:val="28"/>
              </w:rPr>
              <w:t xml:space="preserve">источники финансового обеспечения реализации </w:t>
            </w:r>
            <w:r w:rsidRPr="007139DD">
              <w:rPr>
                <w:rFonts w:ascii="Times New Roman" w:hAnsi="Times New Roman"/>
                <w:sz w:val="28"/>
                <w:szCs w:val="28"/>
              </w:rPr>
              <w:lastRenderedPageBreak/>
              <w:t>подпрограммы</w:t>
            </w:r>
          </w:p>
        </w:tc>
        <w:tc>
          <w:tcPr>
            <w:tcW w:w="7655" w:type="dxa"/>
          </w:tcPr>
          <w:p w:rsidR="008412FF" w:rsidRPr="007139DD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139DD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Общий объем финансового обеспечения реализации </w:t>
            </w:r>
            <w:r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7139DD">
              <w:rPr>
                <w:rFonts w:ascii="Times New Roman" w:hAnsi="Times New Roman"/>
                <w:sz w:val="28"/>
                <w:szCs w:val="28"/>
              </w:rPr>
              <w:t xml:space="preserve">программы составит </w:t>
            </w:r>
            <w:r w:rsidRPr="007139DD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r w:rsidR="00D91555">
              <w:rPr>
                <w:rFonts w:ascii="Times New Roman" w:hAnsi="Times New Roman"/>
                <w:sz w:val="28"/>
                <w:szCs w:val="28"/>
              </w:rPr>
              <w:t>51</w:t>
            </w:r>
            <w:r w:rsidRPr="00241D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E4A4A">
              <w:rPr>
                <w:rFonts w:ascii="Times New Roman" w:hAnsi="Times New Roman"/>
                <w:sz w:val="28"/>
                <w:szCs w:val="28"/>
              </w:rPr>
              <w:t>6</w:t>
            </w:r>
            <w:r w:rsidR="00052360">
              <w:rPr>
                <w:rFonts w:ascii="Times New Roman" w:hAnsi="Times New Roman"/>
                <w:sz w:val="28"/>
                <w:szCs w:val="28"/>
              </w:rPr>
              <w:t>2</w:t>
            </w:r>
            <w:r w:rsidR="001F272B">
              <w:rPr>
                <w:rFonts w:ascii="Times New Roman" w:hAnsi="Times New Roman"/>
                <w:sz w:val="28"/>
                <w:szCs w:val="28"/>
              </w:rPr>
              <w:t>9</w:t>
            </w:r>
            <w:r w:rsidRPr="00241D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F272B">
              <w:rPr>
                <w:rFonts w:ascii="Times New Roman" w:hAnsi="Times New Roman"/>
                <w:sz w:val="28"/>
                <w:szCs w:val="28"/>
              </w:rPr>
              <w:t>795</w:t>
            </w:r>
            <w:r w:rsidRPr="00241D34">
              <w:rPr>
                <w:rFonts w:ascii="Times New Roman" w:hAnsi="Times New Roman"/>
                <w:sz w:val="28"/>
                <w:szCs w:val="28"/>
              </w:rPr>
              <w:t>,</w:t>
            </w:r>
            <w:r w:rsidR="001F272B">
              <w:rPr>
                <w:rFonts w:ascii="Times New Roman" w:hAnsi="Times New Roman"/>
                <w:sz w:val="28"/>
                <w:szCs w:val="28"/>
              </w:rPr>
              <w:t>9</w:t>
            </w:r>
            <w:r w:rsidRPr="007139DD">
              <w:rPr>
                <w:rFonts w:ascii="Times New Roman" w:hAnsi="Times New Roman"/>
                <w:sz w:val="28"/>
                <w:szCs w:val="28"/>
              </w:rPr>
              <w:t xml:space="preserve"> тыс. руб., в том числе:</w:t>
            </w:r>
          </w:p>
          <w:tbl>
            <w:tblPr>
              <w:tblW w:w="782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022"/>
              <w:gridCol w:w="1417"/>
              <w:gridCol w:w="1418"/>
              <w:gridCol w:w="1417"/>
              <w:gridCol w:w="851"/>
              <w:gridCol w:w="1700"/>
            </w:tblGrid>
            <w:tr w:rsidR="00B220C0" w:rsidRPr="00A8263E" w:rsidTr="00B220C0">
              <w:tc>
                <w:tcPr>
                  <w:tcW w:w="102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20C0" w:rsidRPr="00A8263E" w:rsidRDefault="00B220C0" w:rsidP="00F80FC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A8263E">
                    <w:rPr>
                      <w:rFonts w:ascii="Times New Roman" w:hAnsi="Times New Roman"/>
                    </w:rPr>
                    <w:t xml:space="preserve">Годы реализации  </w:t>
                  </w:r>
                  <w:r w:rsidRPr="00A8263E">
                    <w:rPr>
                      <w:rFonts w:ascii="Times New Roman" w:hAnsi="Times New Roman"/>
                    </w:rPr>
                    <w:lastRenderedPageBreak/>
                    <w:t>подпрограммы</w:t>
                  </w:r>
                </w:p>
              </w:tc>
              <w:tc>
                <w:tcPr>
                  <w:tcW w:w="6803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20C0" w:rsidRPr="00A8263E" w:rsidRDefault="00B220C0" w:rsidP="00F80FC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A8263E">
                    <w:rPr>
                      <w:rFonts w:ascii="Times New Roman" w:hAnsi="Times New Roman"/>
                    </w:rPr>
                    <w:lastRenderedPageBreak/>
                    <w:t>Источники финансового обеспечения, тыс. руб.</w:t>
                  </w:r>
                </w:p>
              </w:tc>
            </w:tr>
            <w:tr w:rsidR="00B220C0" w:rsidRPr="00A8263E" w:rsidTr="00B220C0">
              <w:tc>
                <w:tcPr>
                  <w:tcW w:w="102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20C0" w:rsidRPr="00A8263E" w:rsidRDefault="00B220C0" w:rsidP="00F80FC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6803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20C0" w:rsidRPr="00A8263E" w:rsidRDefault="00B220C0" w:rsidP="00F80FC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A8263E">
                    <w:rPr>
                      <w:rFonts w:ascii="Times New Roman" w:hAnsi="Times New Roman"/>
                    </w:rPr>
                    <w:t>Бюджетные ассигнования городского бюджета</w:t>
                  </w:r>
                </w:p>
              </w:tc>
            </w:tr>
            <w:tr w:rsidR="00A8263E" w:rsidRPr="00A8263E" w:rsidTr="00B220C0">
              <w:tc>
                <w:tcPr>
                  <w:tcW w:w="102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8263E" w:rsidRPr="00A8263E" w:rsidRDefault="00A8263E" w:rsidP="00F80FC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 xml:space="preserve">городской 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lastRenderedPageBreak/>
                    <w:t>бюджет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lastRenderedPageBreak/>
                    <w:t xml:space="preserve">областной 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lastRenderedPageBreak/>
                    <w:t>бюджет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lastRenderedPageBreak/>
                    <w:t>федеральны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lastRenderedPageBreak/>
                    <w:t>й бюджет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8263E" w:rsidRPr="00A8263E" w:rsidRDefault="00A8263E" w:rsidP="00A8263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lastRenderedPageBreak/>
                    <w:t xml:space="preserve">иные </w:t>
                  </w:r>
                  <w:r>
                    <w:rPr>
                      <w:rFonts w:ascii="Times New Roman" w:hAnsi="Times New Roman"/>
                    </w:rPr>
                    <w:lastRenderedPageBreak/>
                    <w:t>источники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263E" w:rsidRPr="00A8263E" w:rsidRDefault="009736F6" w:rsidP="009736F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lastRenderedPageBreak/>
                    <w:t xml:space="preserve">     Итого</w:t>
                  </w:r>
                </w:p>
              </w:tc>
            </w:tr>
            <w:tr w:rsidR="00A8263E" w:rsidRPr="00A8263E" w:rsidTr="00B220C0"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lastRenderedPageBreak/>
                    <w:t>2022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2 070 033,6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4 586 930,4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462 420,8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0,0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263E" w:rsidRPr="00A8263E" w:rsidRDefault="00A8263E" w:rsidP="00B220C0">
                  <w:pPr>
                    <w:pStyle w:val="ConsPlusNormal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7 119 384,8</w:t>
                  </w:r>
                </w:p>
              </w:tc>
            </w:tr>
            <w:tr w:rsidR="00A8263E" w:rsidRPr="00A8263E" w:rsidTr="00B220C0"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2023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634580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2 393 104,0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C512D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 xml:space="preserve">5 270 </w:t>
                  </w:r>
                  <w:r w:rsidRPr="00A8263E">
                    <w:rPr>
                      <w:rFonts w:ascii="Times New Roman" w:hAnsi="Times New Roman"/>
                      <w:lang w:val="en-US"/>
                    </w:rPr>
                    <w:t>173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 w:rsidRPr="00A8263E">
                    <w:rPr>
                      <w:rFonts w:ascii="Times New Roman" w:hAnsi="Times New Roman"/>
                      <w:lang w:val="en-US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634580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550 192,5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C512D8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  <w:lang w:val="en-US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0,0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263E" w:rsidRPr="00A8263E" w:rsidRDefault="00A8263E" w:rsidP="00B220C0">
                  <w:pPr>
                    <w:pStyle w:val="ConsPlusNormal"/>
                    <w:rPr>
                      <w:rFonts w:ascii="Times New Roman" w:hAnsi="Times New Roman" w:cs="Times New Roman"/>
                      <w:b/>
                      <w:szCs w:val="22"/>
                      <w:lang w:val="en-US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 xml:space="preserve">8 213 </w:t>
                  </w:r>
                  <w:r w:rsidRPr="00A8263E">
                    <w:rPr>
                      <w:rFonts w:ascii="Times New Roman" w:hAnsi="Times New Roman" w:cs="Times New Roman"/>
                      <w:szCs w:val="22"/>
                      <w:lang w:val="en-US"/>
                    </w:rPr>
                    <w:t>470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,</w:t>
                  </w:r>
                  <w:r w:rsidRPr="00A8263E">
                    <w:rPr>
                      <w:rFonts w:ascii="Times New Roman" w:hAnsi="Times New Roman" w:cs="Times New Roman"/>
                      <w:szCs w:val="22"/>
                      <w:lang w:val="en-US"/>
                    </w:rPr>
                    <w:t>2</w:t>
                  </w:r>
                </w:p>
              </w:tc>
            </w:tr>
            <w:tr w:rsidR="00A8263E" w:rsidRPr="00A8263E" w:rsidTr="00B220C0"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2024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94524A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  <w:lang w:val="en-US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 xml:space="preserve">2 </w:t>
                  </w:r>
                  <w:r w:rsidR="00CA3A0B">
                    <w:rPr>
                      <w:rFonts w:ascii="Times New Roman" w:hAnsi="Times New Roman" w:cs="Times New Roman"/>
                      <w:szCs w:val="22"/>
                    </w:rPr>
                    <w:t>8</w:t>
                  </w:r>
                  <w:r w:rsidR="0094524A">
                    <w:rPr>
                      <w:rFonts w:ascii="Times New Roman" w:hAnsi="Times New Roman" w:cs="Times New Roman"/>
                      <w:szCs w:val="22"/>
                    </w:rPr>
                    <w:t>2</w:t>
                  </w:r>
                  <w:r w:rsidR="00CA3A0B">
                    <w:rPr>
                      <w:rFonts w:ascii="Times New Roman" w:hAnsi="Times New Roman" w:cs="Times New Roman"/>
                      <w:szCs w:val="22"/>
                    </w:rPr>
                    <w:t>2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 xml:space="preserve"> </w:t>
                  </w:r>
                  <w:r w:rsidR="0094524A">
                    <w:rPr>
                      <w:rFonts w:ascii="Times New Roman" w:hAnsi="Times New Roman" w:cs="Times New Roman"/>
                      <w:szCs w:val="22"/>
                    </w:rPr>
                    <w:t>31</w:t>
                  </w:r>
                  <w:r w:rsidR="00CA3A0B">
                    <w:rPr>
                      <w:rFonts w:ascii="Times New Roman" w:hAnsi="Times New Roman" w:cs="Times New Roman"/>
                      <w:szCs w:val="22"/>
                    </w:rPr>
                    <w:t>3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,</w:t>
                  </w:r>
                  <w:r w:rsidR="00CA3A0B">
                    <w:rPr>
                      <w:rFonts w:ascii="Times New Roman" w:hAnsi="Times New Roman" w:cs="Times New Roman"/>
                      <w:szCs w:val="22"/>
                    </w:rPr>
                    <w:t>2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94524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>5 4</w:t>
                  </w:r>
                  <w:r w:rsidR="0094524A">
                    <w:rPr>
                      <w:rFonts w:ascii="Times New Roman" w:hAnsi="Times New Roman"/>
                    </w:rPr>
                    <w:t>50</w:t>
                  </w:r>
                  <w:r w:rsidRPr="00A8263E">
                    <w:rPr>
                      <w:rFonts w:ascii="Times New Roman" w:hAnsi="Times New Roman"/>
                    </w:rPr>
                    <w:t xml:space="preserve"> </w:t>
                  </w:r>
                  <w:r w:rsidR="0094524A">
                    <w:rPr>
                      <w:rFonts w:ascii="Times New Roman" w:hAnsi="Times New Roman"/>
                    </w:rPr>
                    <w:t>937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 w:rsidR="0094524A">
                    <w:rPr>
                      <w:rFonts w:ascii="Times New Roman" w:hAnsi="Times New Roman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94524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>4</w:t>
                  </w:r>
                  <w:r w:rsidR="006817D8">
                    <w:rPr>
                      <w:rFonts w:ascii="Times New Roman" w:hAnsi="Times New Roman"/>
                    </w:rPr>
                    <w:t>5</w:t>
                  </w:r>
                  <w:r w:rsidR="0094524A">
                    <w:rPr>
                      <w:rFonts w:ascii="Times New Roman" w:hAnsi="Times New Roman"/>
                    </w:rPr>
                    <w:t>1</w:t>
                  </w:r>
                  <w:r w:rsidRPr="00A8263E">
                    <w:rPr>
                      <w:rFonts w:ascii="Times New Roman" w:hAnsi="Times New Roman"/>
                    </w:rPr>
                    <w:t xml:space="preserve"> </w:t>
                  </w:r>
                  <w:r w:rsidR="0094524A">
                    <w:rPr>
                      <w:rFonts w:ascii="Times New Roman" w:hAnsi="Times New Roman"/>
                    </w:rPr>
                    <w:t>381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 w:rsidR="0094524A">
                    <w:rPr>
                      <w:rFonts w:ascii="Times New Roman" w:hAnsi="Times New Roman"/>
                    </w:rPr>
                    <w:t>9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8C666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8</w:t>
                  </w:r>
                  <w:r w:rsidR="00DF06ED">
                    <w:rPr>
                      <w:rFonts w:ascii="Times New Roman" w:hAnsi="Times New Roman"/>
                    </w:rPr>
                    <w:t>1</w:t>
                  </w:r>
                  <w:r>
                    <w:rPr>
                      <w:rFonts w:ascii="Times New Roman" w:hAnsi="Times New Roman"/>
                    </w:rPr>
                    <w:t>,8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263E" w:rsidRPr="00A8263E" w:rsidRDefault="00A8263E" w:rsidP="0094524A">
                  <w:pPr>
                    <w:spacing w:after="0" w:line="240" w:lineRule="auto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 xml:space="preserve">8 </w:t>
                  </w:r>
                  <w:r w:rsidR="00336AEC">
                    <w:rPr>
                      <w:rFonts w:ascii="Times New Roman" w:hAnsi="Times New Roman"/>
                    </w:rPr>
                    <w:t>7</w:t>
                  </w:r>
                  <w:r w:rsidR="0094524A">
                    <w:rPr>
                      <w:rFonts w:ascii="Times New Roman" w:hAnsi="Times New Roman"/>
                    </w:rPr>
                    <w:t>24</w:t>
                  </w:r>
                  <w:r w:rsidRPr="00A8263E">
                    <w:rPr>
                      <w:rFonts w:ascii="Times New Roman" w:hAnsi="Times New Roman"/>
                    </w:rPr>
                    <w:t xml:space="preserve"> </w:t>
                  </w:r>
                  <w:r w:rsidR="0094524A">
                    <w:rPr>
                      <w:rFonts w:ascii="Times New Roman" w:hAnsi="Times New Roman"/>
                    </w:rPr>
                    <w:t>713</w:t>
                  </w:r>
                  <w:r w:rsidR="00DF06ED">
                    <w:rPr>
                      <w:rFonts w:ascii="Times New Roman" w:hAnsi="Times New Roman"/>
                    </w:rPr>
                    <w:t>,</w:t>
                  </w:r>
                  <w:r w:rsidR="0094524A">
                    <w:rPr>
                      <w:rFonts w:ascii="Times New Roman" w:hAnsi="Times New Roman"/>
                    </w:rPr>
                    <w:t>9</w:t>
                  </w:r>
                </w:p>
              </w:tc>
            </w:tr>
            <w:tr w:rsidR="00A8263E" w:rsidRPr="00A8263E" w:rsidTr="00B220C0"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2025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4832CC" w:rsidP="001F272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3</w:t>
                  </w:r>
                  <w:r w:rsidR="00A8263E" w:rsidRPr="00A8263E">
                    <w:rPr>
                      <w:rFonts w:ascii="Times New Roman" w:hAnsi="Times New Roman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1</w:t>
                  </w:r>
                  <w:r w:rsidR="001F272B">
                    <w:rPr>
                      <w:rFonts w:ascii="Times New Roman" w:hAnsi="Times New Roman"/>
                    </w:rPr>
                    <w:t>18</w:t>
                  </w:r>
                  <w:r w:rsidR="00A8263E" w:rsidRPr="00A8263E">
                    <w:rPr>
                      <w:rFonts w:ascii="Times New Roman" w:hAnsi="Times New Roman"/>
                    </w:rPr>
                    <w:t xml:space="preserve"> </w:t>
                  </w:r>
                  <w:r w:rsidR="001F272B">
                    <w:rPr>
                      <w:rFonts w:ascii="Times New Roman" w:hAnsi="Times New Roman"/>
                    </w:rPr>
                    <w:t>90</w:t>
                  </w:r>
                  <w:r>
                    <w:rPr>
                      <w:rFonts w:ascii="Times New Roman" w:hAnsi="Times New Roman"/>
                    </w:rPr>
                    <w:t>6</w:t>
                  </w:r>
                  <w:r w:rsidR="00A8263E" w:rsidRPr="00A8263E">
                    <w:rPr>
                      <w:rFonts w:ascii="Times New Roman" w:hAnsi="Times New Roman"/>
                    </w:rPr>
                    <w:t>,</w:t>
                  </w:r>
                  <w:r w:rsidR="001F272B">
                    <w:rPr>
                      <w:rFonts w:ascii="Times New Roman" w:hAnsi="Times New Roman"/>
                    </w:rPr>
                    <w:t>8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05236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 xml:space="preserve">5 </w:t>
                  </w:r>
                  <w:r w:rsidR="004832CC">
                    <w:rPr>
                      <w:rFonts w:ascii="Times New Roman" w:hAnsi="Times New Roman"/>
                    </w:rPr>
                    <w:t>5</w:t>
                  </w:r>
                  <w:r w:rsidR="002E4A4A">
                    <w:rPr>
                      <w:rFonts w:ascii="Times New Roman" w:hAnsi="Times New Roman"/>
                    </w:rPr>
                    <w:t>9</w:t>
                  </w:r>
                  <w:r w:rsidR="00052360">
                    <w:rPr>
                      <w:rFonts w:ascii="Times New Roman" w:hAnsi="Times New Roman"/>
                    </w:rPr>
                    <w:t>6</w:t>
                  </w:r>
                  <w:r w:rsidRPr="00A8263E">
                    <w:rPr>
                      <w:rFonts w:ascii="Times New Roman" w:hAnsi="Times New Roman"/>
                    </w:rPr>
                    <w:t xml:space="preserve"> </w:t>
                  </w:r>
                  <w:r w:rsidR="00052360">
                    <w:rPr>
                      <w:rFonts w:ascii="Times New Roman" w:hAnsi="Times New Roman"/>
                    </w:rPr>
                    <w:t>58</w:t>
                  </w:r>
                  <w:r w:rsidR="002E4A4A">
                    <w:rPr>
                      <w:rFonts w:ascii="Times New Roman" w:hAnsi="Times New Roman"/>
                    </w:rPr>
                    <w:t>2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 w:rsidR="00052360">
                    <w:rPr>
                      <w:rFonts w:ascii="Times New Roman" w:hAnsi="Times New Roman"/>
                    </w:rPr>
                    <w:t>4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351C7B" w:rsidP="004832C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554</w:t>
                  </w:r>
                  <w:r w:rsidR="00A8263E" w:rsidRPr="00A8263E">
                    <w:rPr>
                      <w:rFonts w:ascii="Times New Roman" w:hAnsi="Times New Roman"/>
                    </w:rPr>
                    <w:t xml:space="preserve"> </w:t>
                  </w:r>
                  <w:r w:rsidR="004832CC">
                    <w:rPr>
                      <w:rFonts w:ascii="Times New Roman" w:hAnsi="Times New Roman"/>
                    </w:rPr>
                    <w:t>631</w:t>
                  </w:r>
                  <w:r w:rsidR="00A8263E" w:rsidRPr="00A8263E">
                    <w:rPr>
                      <w:rFonts w:ascii="Times New Roman" w:hAnsi="Times New Roman"/>
                    </w:rPr>
                    <w:t>,</w:t>
                  </w:r>
                  <w:r w:rsidR="004832CC">
                    <w:rPr>
                      <w:rFonts w:ascii="Times New Roman" w:hAnsi="Times New Roman"/>
                    </w:rPr>
                    <w:t>8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120751" w:rsidP="00DF06ED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Cs w:val="22"/>
                    </w:rPr>
                    <w:t>55</w:t>
                  </w:r>
                  <w:r w:rsidR="00A8263E" w:rsidRPr="00A8263E">
                    <w:rPr>
                      <w:rFonts w:ascii="Times New Roman" w:hAnsi="Times New Roman" w:cs="Times New Roman"/>
                      <w:szCs w:val="22"/>
                    </w:rPr>
                    <w:t>,0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263E" w:rsidRPr="00A8263E" w:rsidRDefault="004832CC" w:rsidP="001F272B">
                  <w:pPr>
                    <w:spacing w:after="0" w:line="240" w:lineRule="auto"/>
                    <w:rPr>
                      <w:rFonts w:ascii="Times New Roman" w:hAnsi="Times New Roman"/>
                      <w:lang w:val="en-US"/>
                    </w:rPr>
                  </w:pPr>
                  <w:r>
                    <w:rPr>
                      <w:rFonts w:ascii="Times New Roman" w:hAnsi="Times New Roman"/>
                    </w:rPr>
                    <w:t>9</w:t>
                  </w:r>
                  <w:r w:rsidR="00A8263E" w:rsidRPr="00A8263E">
                    <w:rPr>
                      <w:rFonts w:ascii="Times New Roman" w:hAnsi="Times New Roman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2</w:t>
                  </w:r>
                  <w:r w:rsidR="001F272B">
                    <w:rPr>
                      <w:rFonts w:ascii="Times New Roman" w:hAnsi="Times New Roman"/>
                    </w:rPr>
                    <w:t>7</w:t>
                  </w:r>
                  <w:r w:rsidR="00052360">
                    <w:rPr>
                      <w:rFonts w:ascii="Times New Roman" w:hAnsi="Times New Roman"/>
                    </w:rPr>
                    <w:t>0</w:t>
                  </w:r>
                  <w:r w:rsidR="00A8263E" w:rsidRPr="00A8263E">
                    <w:rPr>
                      <w:rFonts w:ascii="Times New Roman" w:hAnsi="Times New Roman"/>
                    </w:rPr>
                    <w:t xml:space="preserve"> </w:t>
                  </w:r>
                  <w:r w:rsidR="001F272B">
                    <w:rPr>
                      <w:rFonts w:ascii="Times New Roman" w:hAnsi="Times New Roman"/>
                    </w:rPr>
                    <w:t>176</w:t>
                  </w:r>
                  <w:r w:rsidR="00A8263E" w:rsidRPr="00A8263E">
                    <w:rPr>
                      <w:rFonts w:ascii="Times New Roman" w:hAnsi="Times New Roman"/>
                    </w:rPr>
                    <w:t>,</w:t>
                  </w:r>
                  <w:r w:rsidR="001F272B">
                    <w:rPr>
                      <w:rFonts w:ascii="Times New Roman" w:hAnsi="Times New Roman"/>
                    </w:rPr>
                    <w:t>0</w:t>
                  </w:r>
                </w:p>
              </w:tc>
            </w:tr>
            <w:tr w:rsidR="00A8263E" w:rsidRPr="00A8263E" w:rsidTr="00B220C0"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2026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4832C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A8263E">
                    <w:rPr>
                      <w:rFonts w:ascii="Times New Roman" w:hAnsi="Times New Roman"/>
                    </w:rPr>
                    <w:t xml:space="preserve">2 </w:t>
                  </w:r>
                  <w:r w:rsidR="00D91555">
                    <w:rPr>
                      <w:rFonts w:ascii="Times New Roman" w:hAnsi="Times New Roman"/>
                    </w:rPr>
                    <w:t>767</w:t>
                  </w:r>
                  <w:r w:rsidRPr="00A8263E">
                    <w:rPr>
                      <w:rFonts w:ascii="Times New Roman" w:hAnsi="Times New Roman"/>
                    </w:rPr>
                    <w:t xml:space="preserve"> </w:t>
                  </w:r>
                  <w:r w:rsidR="00D91555">
                    <w:rPr>
                      <w:rFonts w:ascii="Times New Roman" w:hAnsi="Times New Roman"/>
                    </w:rPr>
                    <w:t>444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 w:rsidR="004832CC">
                    <w:rPr>
                      <w:rFonts w:ascii="Times New Roman" w:hAnsi="Times New Roman"/>
                    </w:rPr>
                    <w:t>6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4832C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>5 </w:t>
                  </w:r>
                  <w:r w:rsidR="00351C7B">
                    <w:rPr>
                      <w:rFonts w:ascii="Times New Roman" w:hAnsi="Times New Roman"/>
                    </w:rPr>
                    <w:t>785</w:t>
                  </w:r>
                  <w:r w:rsidRPr="00A8263E">
                    <w:rPr>
                      <w:rFonts w:ascii="Times New Roman" w:hAnsi="Times New Roman"/>
                    </w:rPr>
                    <w:t xml:space="preserve"> </w:t>
                  </w:r>
                  <w:r w:rsidR="00351C7B">
                    <w:rPr>
                      <w:rFonts w:ascii="Times New Roman" w:hAnsi="Times New Roman"/>
                    </w:rPr>
                    <w:t>903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 w:rsidR="004832CC">
                    <w:rPr>
                      <w:rFonts w:ascii="Times New Roman" w:hAnsi="Times New Roman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351C7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A8263E">
                    <w:rPr>
                      <w:rFonts w:ascii="Times New Roman" w:hAnsi="Times New Roman"/>
                    </w:rPr>
                    <w:t>4</w:t>
                  </w:r>
                  <w:r w:rsidR="00351C7B">
                    <w:rPr>
                      <w:rFonts w:ascii="Times New Roman" w:hAnsi="Times New Roman"/>
                    </w:rPr>
                    <w:t>95</w:t>
                  </w:r>
                  <w:r w:rsidRPr="00A8263E">
                    <w:rPr>
                      <w:rFonts w:ascii="Times New Roman" w:hAnsi="Times New Roman"/>
                    </w:rPr>
                    <w:t> </w:t>
                  </w:r>
                  <w:r w:rsidR="00351C7B">
                    <w:rPr>
                      <w:rFonts w:ascii="Times New Roman" w:hAnsi="Times New Roman"/>
                    </w:rPr>
                    <w:t>627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 w:rsidR="00351C7B">
                    <w:rPr>
                      <w:rFonts w:ascii="Times New Roman" w:hAnsi="Times New Roman"/>
                    </w:rPr>
                    <w:t>1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DF06ED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  <w:lang w:val="en-US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0,0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263E" w:rsidRPr="00A8263E" w:rsidRDefault="00D91555" w:rsidP="00351C7B">
                  <w:pPr>
                    <w:spacing w:after="0" w:line="240" w:lineRule="auto"/>
                    <w:rPr>
                      <w:rFonts w:ascii="Times New Roman" w:hAnsi="Times New Roman"/>
                      <w:lang w:val="en-US"/>
                    </w:rPr>
                  </w:pPr>
                  <w:r>
                    <w:rPr>
                      <w:rFonts w:ascii="Times New Roman" w:hAnsi="Times New Roman"/>
                    </w:rPr>
                    <w:t>9</w:t>
                  </w:r>
                  <w:r w:rsidR="00A8263E" w:rsidRPr="00A8263E">
                    <w:rPr>
                      <w:rFonts w:ascii="Times New Roman" w:hAnsi="Times New Roman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0</w:t>
                  </w:r>
                  <w:r w:rsidR="00351C7B">
                    <w:rPr>
                      <w:rFonts w:ascii="Times New Roman" w:hAnsi="Times New Roman"/>
                    </w:rPr>
                    <w:t>48</w:t>
                  </w:r>
                  <w:r w:rsidR="00A8263E" w:rsidRPr="00A8263E">
                    <w:rPr>
                      <w:rFonts w:ascii="Times New Roman" w:hAnsi="Times New Roman"/>
                    </w:rPr>
                    <w:t xml:space="preserve"> </w:t>
                  </w:r>
                  <w:r w:rsidR="00351C7B">
                    <w:rPr>
                      <w:rFonts w:ascii="Times New Roman" w:hAnsi="Times New Roman"/>
                    </w:rPr>
                    <w:t>974</w:t>
                  </w:r>
                  <w:r w:rsidR="00A8263E" w:rsidRPr="00A8263E">
                    <w:rPr>
                      <w:rFonts w:ascii="Times New Roman" w:hAnsi="Times New Roman"/>
                    </w:rPr>
                    <w:t>,</w:t>
                  </w:r>
                  <w:r>
                    <w:rPr>
                      <w:rFonts w:ascii="Times New Roman" w:hAnsi="Times New Roman"/>
                    </w:rPr>
                    <w:t>9</w:t>
                  </w:r>
                </w:p>
              </w:tc>
            </w:tr>
            <w:tr w:rsidR="00A8263E" w:rsidRPr="00A8263E" w:rsidTr="00B220C0"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2027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D91555" w:rsidP="004832C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A8263E">
                    <w:rPr>
                      <w:rFonts w:ascii="Times New Roman" w:hAnsi="Times New Roman"/>
                    </w:rPr>
                    <w:t xml:space="preserve">2 </w:t>
                  </w:r>
                  <w:r>
                    <w:rPr>
                      <w:rFonts w:ascii="Times New Roman" w:hAnsi="Times New Roman"/>
                    </w:rPr>
                    <w:t>767</w:t>
                  </w:r>
                  <w:r w:rsidRPr="00A8263E">
                    <w:rPr>
                      <w:rFonts w:ascii="Times New Roman" w:hAnsi="Times New Roman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444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 w:rsidR="004832CC">
                    <w:rPr>
                      <w:rFonts w:ascii="Times New Roman" w:hAnsi="Times New Roman"/>
                    </w:rPr>
                    <w:t>6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351C7B" w:rsidP="004832C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>
                    <w:rPr>
                      <w:rFonts w:ascii="Times New Roman" w:hAnsi="Times New Roman"/>
                    </w:rPr>
                    <w:t>5</w:t>
                  </w:r>
                  <w:r w:rsidR="006817D8" w:rsidRPr="00A8263E">
                    <w:rPr>
                      <w:rFonts w:ascii="Times New Roman" w:hAnsi="Times New Roman"/>
                    </w:rPr>
                    <w:t> </w:t>
                  </w:r>
                  <w:r>
                    <w:rPr>
                      <w:rFonts w:ascii="Times New Roman" w:hAnsi="Times New Roman"/>
                    </w:rPr>
                    <w:t>987</w:t>
                  </w:r>
                  <w:r w:rsidR="006817D8" w:rsidRPr="00A8263E">
                    <w:rPr>
                      <w:rFonts w:ascii="Times New Roman" w:hAnsi="Times New Roman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271</w:t>
                  </w:r>
                  <w:r w:rsidR="006817D8" w:rsidRPr="00A8263E">
                    <w:rPr>
                      <w:rFonts w:ascii="Times New Roman" w:hAnsi="Times New Roman"/>
                    </w:rPr>
                    <w:t>,</w:t>
                  </w:r>
                  <w:r w:rsidR="004832CC">
                    <w:rPr>
                      <w:rFonts w:ascii="Times New Roman" w:hAnsi="Times New Roman"/>
                    </w:rPr>
                    <w:t>8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351C7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A8263E">
                    <w:rPr>
                      <w:rFonts w:ascii="Times New Roman" w:hAnsi="Times New Roman"/>
                    </w:rPr>
                    <w:t>4</w:t>
                  </w:r>
                  <w:r w:rsidR="00351C7B">
                    <w:rPr>
                      <w:rFonts w:ascii="Times New Roman" w:hAnsi="Times New Roman"/>
                    </w:rPr>
                    <w:t>98</w:t>
                  </w:r>
                  <w:r w:rsidRPr="00A8263E">
                    <w:rPr>
                      <w:rFonts w:ascii="Times New Roman" w:hAnsi="Times New Roman"/>
                    </w:rPr>
                    <w:t xml:space="preserve"> </w:t>
                  </w:r>
                  <w:r w:rsidR="00351C7B">
                    <w:rPr>
                      <w:rFonts w:ascii="Times New Roman" w:hAnsi="Times New Roman"/>
                    </w:rPr>
                    <w:t>359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 w:rsidR="00351C7B">
                    <w:rPr>
                      <w:rFonts w:ascii="Times New Roman" w:hAnsi="Times New Roman"/>
                    </w:rPr>
                    <w:t>7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33787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>0,0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263E" w:rsidRPr="00A8263E" w:rsidRDefault="00D91555" w:rsidP="00351C7B">
                  <w:pPr>
                    <w:spacing w:after="0" w:line="240" w:lineRule="auto"/>
                    <w:rPr>
                      <w:rFonts w:ascii="Times New Roman" w:hAnsi="Times New Roman"/>
                      <w:lang w:val="en-US"/>
                    </w:rPr>
                  </w:pPr>
                  <w:r>
                    <w:rPr>
                      <w:rFonts w:ascii="Times New Roman" w:hAnsi="Times New Roman"/>
                    </w:rPr>
                    <w:t>9</w:t>
                  </w:r>
                  <w:r w:rsidR="006817D8" w:rsidRPr="00A8263E">
                    <w:rPr>
                      <w:rFonts w:ascii="Times New Roman" w:hAnsi="Times New Roman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2</w:t>
                  </w:r>
                  <w:r w:rsidR="00351C7B">
                    <w:rPr>
                      <w:rFonts w:ascii="Times New Roman" w:hAnsi="Times New Roman"/>
                    </w:rPr>
                    <w:t>53</w:t>
                  </w:r>
                  <w:r w:rsidR="006817D8" w:rsidRPr="00A8263E">
                    <w:rPr>
                      <w:rFonts w:ascii="Times New Roman" w:hAnsi="Times New Roman"/>
                    </w:rPr>
                    <w:t xml:space="preserve"> </w:t>
                  </w:r>
                  <w:r w:rsidR="00351C7B">
                    <w:rPr>
                      <w:rFonts w:ascii="Times New Roman" w:hAnsi="Times New Roman"/>
                    </w:rPr>
                    <w:t>076</w:t>
                  </w:r>
                  <w:r w:rsidR="006817D8" w:rsidRPr="00A8263E">
                    <w:rPr>
                      <w:rFonts w:ascii="Times New Roman" w:hAnsi="Times New Roman"/>
                    </w:rPr>
                    <w:t>,</w:t>
                  </w:r>
                  <w:r>
                    <w:rPr>
                      <w:rFonts w:ascii="Times New Roman" w:hAnsi="Times New Roman"/>
                    </w:rPr>
                    <w:t>1</w:t>
                  </w:r>
                </w:p>
              </w:tc>
            </w:tr>
            <w:tr w:rsidR="00A8263E" w:rsidRPr="00A8263E" w:rsidTr="00B220C0"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Всего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1F272B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  <w:lang w:val="en-US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1</w:t>
                  </w:r>
                  <w:r w:rsidR="00D91555">
                    <w:rPr>
                      <w:rFonts w:ascii="Times New Roman" w:hAnsi="Times New Roman" w:cs="Times New Roman"/>
                      <w:szCs w:val="22"/>
                    </w:rPr>
                    <w:t>5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 </w:t>
                  </w:r>
                  <w:r w:rsidR="004832CC">
                    <w:rPr>
                      <w:rFonts w:ascii="Times New Roman" w:hAnsi="Times New Roman" w:cs="Times New Roman"/>
                      <w:szCs w:val="22"/>
                    </w:rPr>
                    <w:t>9</w:t>
                  </w:r>
                  <w:r w:rsidR="002E4A4A">
                    <w:rPr>
                      <w:rFonts w:ascii="Times New Roman" w:hAnsi="Times New Roman" w:cs="Times New Roman"/>
                      <w:szCs w:val="22"/>
                    </w:rPr>
                    <w:t>3</w:t>
                  </w:r>
                  <w:r w:rsidR="001F272B">
                    <w:rPr>
                      <w:rFonts w:ascii="Times New Roman" w:hAnsi="Times New Roman" w:cs="Times New Roman"/>
                      <w:szCs w:val="22"/>
                    </w:rPr>
                    <w:t>9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 xml:space="preserve"> </w:t>
                  </w:r>
                  <w:r w:rsidR="001F272B">
                    <w:rPr>
                      <w:rFonts w:ascii="Times New Roman" w:hAnsi="Times New Roman" w:cs="Times New Roman"/>
                      <w:szCs w:val="22"/>
                    </w:rPr>
                    <w:t>24</w:t>
                  </w:r>
                  <w:r w:rsidR="004832CC">
                    <w:rPr>
                      <w:rFonts w:ascii="Times New Roman" w:hAnsi="Times New Roman" w:cs="Times New Roman"/>
                      <w:szCs w:val="22"/>
                    </w:rPr>
                    <w:t>6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,</w:t>
                  </w:r>
                  <w:r w:rsidR="001F272B">
                    <w:rPr>
                      <w:rFonts w:ascii="Times New Roman" w:hAnsi="Times New Roman" w:cs="Times New Roman"/>
                      <w:szCs w:val="22"/>
                    </w:rPr>
                    <w:t>8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052360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  <w:lang w:val="en-US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3</w:t>
                  </w:r>
                  <w:r w:rsidR="00D91555">
                    <w:rPr>
                      <w:rFonts w:ascii="Times New Roman" w:hAnsi="Times New Roman" w:cs="Times New Roman"/>
                      <w:szCs w:val="22"/>
                    </w:rPr>
                    <w:t>2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 </w:t>
                  </w:r>
                  <w:r w:rsidR="004832CC">
                    <w:rPr>
                      <w:rFonts w:ascii="Times New Roman" w:hAnsi="Times New Roman" w:cs="Times New Roman"/>
                      <w:szCs w:val="22"/>
                    </w:rPr>
                    <w:t>6</w:t>
                  </w:r>
                  <w:r w:rsidR="002E4A4A">
                    <w:rPr>
                      <w:rFonts w:ascii="Times New Roman" w:hAnsi="Times New Roman" w:cs="Times New Roman"/>
                      <w:szCs w:val="22"/>
                    </w:rPr>
                    <w:t>7</w:t>
                  </w:r>
                  <w:r w:rsidR="00052360">
                    <w:rPr>
                      <w:rFonts w:ascii="Times New Roman" w:hAnsi="Times New Roman" w:cs="Times New Roman"/>
                      <w:szCs w:val="22"/>
                    </w:rPr>
                    <w:t>7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 </w:t>
                  </w:r>
                  <w:r w:rsidR="00052360">
                    <w:rPr>
                      <w:rFonts w:ascii="Times New Roman" w:hAnsi="Times New Roman" w:cs="Times New Roman"/>
                      <w:szCs w:val="22"/>
                    </w:rPr>
                    <w:t>79</w:t>
                  </w:r>
                  <w:r w:rsidR="002E4A4A">
                    <w:rPr>
                      <w:rFonts w:ascii="Times New Roman" w:hAnsi="Times New Roman" w:cs="Times New Roman"/>
                      <w:szCs w:val="22"/>
                    </w:rPr>
                    <w:t>8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,</w:t>
                  </w:r>
                  <w:r w:rsidR="00052360">
                    <w:rPr>
                      <w:rFonts w:ascii="Times New Roman" w:hAnsi="Times New Roman" w:cs="Times New Roman"/>
                      <w:szCs w:val="22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351C7B" w:rsidP="004832CC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Cs w:val="22"/>
                    </w:rPr>
                    <w:t>3</w:t>
                  </w:r>
                  <w:r w:rsidR="00A8263E" w:rsidRPr="00A8263E">
                    <w:rPr>
                      <w:rFonts w:ascii="Times New Roman" w:hAnsi="Times New Roman" w:cs="Times New Roman"/>
                      <w:szCs w:val="22"/>
                    </w:rPr>
                    <w:t> </w:t>
                  </w:r>
                  <w:r>
                    <w:rPr>
                      <w:rFonts w:ascii="Times New Roman" w:hAnsi="Times New Roman" w:cs="Times New Roman"/>
                      <w:szCs w:val="22"/>
                    </w:rPr>
                    <w:t>012</w:t>
                  </w:r>
                  <w:r w:rsidR="00A8263E" w:rsidRPr="00A8263E">
                    <w:rPr>
                      <w:rFonts w:ascii="Times New Roman" w:hAnsi="Times New Roman" w:cs="Times New Roman"/>
                      <w:szCs w:val="22"/>
                    </w:rPr>
                    <w:t> </w:t>
                  </w:r>
                  <w:r w:rsidR="004832CC">
                    <w:rPr>
                      <w:rFonts w:ascii="Times New Roman" w:hAnsi="Times New Roman" w:cs="Times New Roman"/>
                      <w:szCs w:val="22"/>
                    </w:rPr>
                    <w:t>613</w:t>
                  </w:r>
                  <w:r w:rsidR="00A8263E" w:rsidRPr="00A8263E">
                    <w:rPr>
                      <w:rFonts w:ascii="Times New Roman" w:hAnsi="Times New Roman" w:cs="Times New Roman"/>
                      <w:szCs w:val="22"/>
                    </w:rPr>
                    <w:t>,</w:t>
                  </w:r>
                  <w:r w:rsidR="004832CC">
                    <w:rPr>
                      <w:rFonts w:ascii="Times New Roman" w:hAnsi="Times New Roman" w:cs="Times New Roman"/>
                      <w:szCs w:val="22"/>
                    </w:rPr>
                    <w:t>8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120751" w:rsidP="008C666E">
                  <w:pPr>
                    <w:tabs>
                      <w:tab w:val="left" w:pos="993"/>
                      <w:tab w:val="left" w:pos="9639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136</w:t>
                  </w:r>
                  <w:r w:rsidR="00877F80">
                    <w:rPr>
                      <w:rFonts w:ascii="Times New Roman" w:hAnsi="Times New Roman"/>
                    </w:rPr>
                    <w:t>,8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263E" w:rsidRPr="00A8263E" w:rsidRDefault="00D91555" w:rsidP="001F272B">
                  <w:pPr>
                    <w:tabs>
                      <w:tab w:val="left" w:pos="993"/>
                      <w:tab w:val="left" w:pos="9639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/>
                      <w:lang w:val="en-US"/>
                    </w:rPr>
                  </w:pPr>
                  <w:r>
                    <w:rPr>
                      <w:rFonts w:ascii="Times New Roman" w:hAnsi="Times New Roman"/>
                    </w:rPr>
                    <w:t>51</w:t>
                  </w:r>
                  <w:r w:rsidR="00A8263E" w:rsidRPr="00A8263E">
                    <w:rPr>
                      <w:rFonts w:ascii="Times New Roman" w:hAnsi="Times New Roman"/>
                    </w:rPr>
                    <w:t> </w:t>
                  </w:r>
                  <w:r w:rsidR="002E4A4A">
                    <w:rPr>
                      <w:rFonts w:ascii="Times New Roman" w:hAnsi="Times New Roman"/>
                    </w:rPr>
                    <w:t>6</w:t>
                  </w:r>
                  <w:r w:rsidR="00052360">
                    <w:rPr>
                      <w:rFonts w:ascii="Times New Roman" w:hAnsi="Times New Roman"/>
                    </w:rPr>
                    <w:t>2</w:t>
                  </w:r>
                  <w:r w:rsidR="001F272B">
                    <w:rPr>
                      <w:rFonts w:ascii="Times New Roman" w:hAnsi="Times New Roman"/>
                    </w:rPr>
                    <w:t>9</w:t>
                  </w:r>
                  <w:r w:rsidR="00A8263E" w:rsidRPr="00A8263E">
                    <w:rPr>
                      <w:rFonts w:ascii="Times New Roman" w:hAnsi="Times New Roman"/>
                    </w:rPr>
                    <w:t> </w:t>
                  </w:r>
                  <w:r w:rsidR="001F272B">
                    <w:rPr>
                      <w:rFonts w:ascii="Times New Roman" w:hAnsi="Times New Roman"/>
                    </w:rPr>
                    <w:t>795</w:t>
                  </w:r>
                  <w:r w:rsidR="00A8263E" w:rsidRPr="00A8263E">
                    <w:rPr>
                      <w:rFonts w:ascii="Times New Roman" w:hAnsi="Times New Roman"/>
                    </w:rPr>
                    <w:t>,</w:t>
                  </w:r>
                  <w:r w:rsidR="001F272B">
                    <w:rPr>
                      <w:rFonts w:ascii="Times New Roman" w:hAnsi="Times New Roman"/>
                    </w:rPr>
                    <w:t>9</w:t>
                  </w:r>
                </w:p>
              </w:tc>
            </w:tr>
          </w:tbl>
          <w:p w:rsidR="008412FF" w:rsidRPr="00563C52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8412FF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sz w:val="28"/>
          <w:szCs w:val="28"/>
        </w:rPr>
        <w:t xml:space="preserve">Характеристика текущего состояния сферы реализации </w:t>
      </w: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hAnsi="Times New Roman"/>
          <w:b/>
          <w:sz w:val="28"/>
          <w:szCs w:val="28"/>
        </w:rPr>
        <w:t>подпрограммы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563C52">
        <w:rPr>
          <w:rFonts w:ascii="Times New Roman" w:hAnsi="Times New Roman"/>
          <w:b/>
          <w:sz w:val="28"/>
          <w:szCs w:val="28"/>
        </w:rPr>
        <w:t xml:space="preserve">1  </w:t>
      </w:r>
      <w:r w:rsidRPr="00563C52">
        <w:rPr>
          <w:rFonts w:ascii="Times New Roman" w:hAnsi="Times New Roman"/>
          <w:b/>
          <w:spacing w:val="-4"/>
          <w:sz w:val="28"/>
          <w:szCs w:val="28"/>
          <w:lang w:eastAsia="ru-RU"/>
        </w:rPr>
        <w:t>"Развитие образования</w:t>
      </w:r>
      <w:r w:rsidRPr="00563C52">
        <w:rPr>
          <w:rFonts w:ascii="Times New Roman" w:hAnsi="Times New Roman"/>
          <w:b/>
          <w:sz w:val="28"/>
          <w:szCs w:val="28"/>
          <w:lang w:eastAsia="ru-RU"/>
        </w:rPr>
        <w:t xml:space="preserve"> на территории городского округа "Город Архангельск"</w:t>
      </w:r>
    </w:p>
    <w:p w:rsidR="008412FF" w:rsidRPr="00563C52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>Муниципальная система образования городского округа "Город Архангельск" – это развитая сеть учреждений, которые предоставляют широкий спектр образовательных услуг.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1B0CBB">
        <w:rPr>
          <w:rFonts w:ascii="Times New Roman" w:hAnsi="Times New Roman" w:cs="Times New Roman"/>
          <w:sz w:val="28"/>
          <w:szCs w:val="28"/>
        </w:rPr>
        <w:t>Для обеспечения прав граждан на образование, решения вопросов непрерывного и дифференцированного обучения и воспитания в городском округе "Город  Архангельск"  в  2023 – 2024  учебном  году  функционирует  117 муниципальных учреждений, из них: 59 дошкольных образовательных учреждений, 3 основные общеобразовательные школы, 48 средних общеобразовательных школ, 1 открытая (сменная) школа, 5 учреждений дополнительного образования, 1 Центр "</w:t>
      </w:r>
      <w:proofErr w:type="spellStart"/>
      <w:r w:rsidRPr="001B0CBB">
        <w:rPr>
          <w:rFonts w:ascii="Times New Roman" w:hAnsi="Times New Roman" w:cs="Times New Roman"/>
          <w:sz w:val="28"/>
          <w:szCs w:val="28"/>
        </w:rPr>
        <w:t>Леда</w:t>
      </w:r>
      <w:proofErr w:type="spellEnd"/>
      <w:r w:rsidRPr="001B0CBB">
        <w:rPr>
          <w:rFonts w:ascii="Times New Roman" w:hAnsi="Times New Roman" w:cs="Times New Roman"/>
          <w:sz w:val="28"/>
          <w:szCs w:val="28"/>
        </w:rPr>
        <w:t xml:space="preserve">". </w:t>
      </w:r>
      <w:proofErr w:type="gramEnd"/>
    </w:p>
    <w:p w:rsidR="001B0CBB" w:rsidRPr="001B0CBB" w:rsidRDefault="001B0CBB" w:rsidP="001B0CBB">
      <w:pPr>
        <w:spacing w:after="0" w:line="240" w:lineRule="auto"/>
        <w:ind w:firstLine="474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1B0CBB">
        <w:rPr>
          <w:rFonts w:ascii="Times New Roman" w:hAnsi="Times New Roman"/>
          <w:sz w:val="28"/>
          <w:szCs w:val="28"/>
          <w:lang w:eastAsia="ru-RU"/>
        </w:rPr>
        <w:t>С 2018 года на территории нашего города введено дополнительно 2370 новых мест за счет строительства и комплексного капитального ремонта третьих этажей зданий детских садов,  благодаря этому доступность дошкольного образования для детей в возрасте от 2-х месяцев до 8 лет составляет 100% по результатам мотивирующего мониторинга деятельности органов местного самоуправления, осуществляющих управление в сфере образования.</w:t>
      </w:r>
      <w:proofErr w:type="gramEnd"/>
    </w:p>
    <w:p w:rsidR="001B0CBB" w:rsidRPr="001B0CBB" w:rsidRDefault="001B0CBB" w:rsidP="001B0CBB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1B0CBB">
        <w:rPr>
          <w:rFonts w:ascii="Times New Roman" w:hAnsi="Times New Roman"/>
          <w:sz w:val="28"/>
          <w:szCs w:val="28"/>
        </w:rPr>
        <w:t xml:space="preserve">Реализация   национального  проекта  "Демография"   поспособствовала   не только созданию дополнительных мест для  детей  дошкольного   возраста,   но и прежде всего увеличению образовательных пространств, отвечающих современным требованиям. Так на оборудование в рамках нового строительства и пилотного проекта по  размещению  дополнительных  групп  на третьих этажах функционирующих зданий детских садов, было затрачено  порядка 280 млн. рублей.  В  настоящее   время   деятельность   Администрации   города    Архангельска   (в  условиях  снижения  рождаемости)   направлена    на   создание   комфортных   условий  пребывания  в  имеющихся   групповых   помещениях  для  детей  младенческого  возраста,  а также детей, имеющих особые образовательные потребности. </w:t>
      </w:r>
    </w:p>
    <w:p w:rsidR="001B0CBB" w:rsidRPr="001B0CBB" w:rsidRDefault="001B0CBB" w:rsidP="001B0CB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B0CBB">
        <w:rPr>
          <w:rFonts w:ascii="Times New Roman" w:hAnsi="Times New Roman"/>
          <w:sz w:val="28"/>
          <w:szCs w:val="28"/>
        </w:rPr>
        <w:t xml:space="preserve">Положительным результатом работы за 2023, 2024 годы считаем появление 200 новых современных мест для малышей в   10   детских садах.   На  эти   цели  израсходовано  порядка  11 000,00  тыс.  рублей,  в  том  числе  из областного бюджета 5 000,00 тыс. рублей. </w:t>
      </w:r>
    </w:p>
    <w:p w:rsidR="001B0CBB" w:rsidRPr="001B0CBB" w:rsidRDefault="001B0CBB" w:rsidP="001B0CB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B0CBB">
        <w:rPr>
          <w:rFonts w:ascii="Times New Roman" w:hAnsi="Times New Roman"/>
          <w:sz w:val="28"/>
          <w:szCs w:val="28"/>
          <w:lang w:eastAsia="ru-RU"/>
        </w:rPr>
        <w:lastRenderedPageBreak/>
        <w:t>Несмотря на положительные тенденции в части обеспеченности населения  услугой   дошкольного   образования,    сохраняется    потребность   в местах для детей раннего возраста в центральной части города.</w:t>
      </w:r>
    </w:p>
    <w:p w:rsidR="001B0CBB" w:rsidRPr="001B0CBB" w:rsidRDefault="001B0CBB" w:rsidP="001B0CB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1B0CBB">
        <w:rPr>
          <w:rFonts w:ascii="Times New Roman" w:hAnsi="Times New Roman"/>
          <w:sz w:val="28"/>
          <w:szCs w:val="28"/>
          <w:lang w:eastAsia="ru-RU"/>
        </w:rPr>
        <w:t>В</w:t>
      </w:r>
      <w:r w:rsidRPr="001B0CBB">
        <w:rPr>
          <w:rFonts w:ascii="Times New Roman" w:hAnsi="Times New Roman"/>
          <w:bCs/>
          <w:sz w:val="28"/>
          <w:szCs w:val="28"/>
          <w:lang w:eastAsia="ru-RU"/>
        </w:rPr>
        <w:t xml:space="preserve"> структурных подразделениях Администрации городского округа "Город  Архангельск"        осуществляются      подготовительные       мероприятия      для дальнейшего строительства (с учетом </w:t>
      </w:r>
      <w:proofErr w:type="spellStart"/>
      <w:r w:rsidRPr="001B0CBB">
        <w:rPr>
          <w:rFonts w:ascii="Times New Roman" w:hAnsi="Times New Roman"/>
          <w:bCs/>
          <w:sz w:val="28"/>
          <w:szCs w:val="28"/>
          <w:lang w:eastAsia="ru-RU"/>
        </w:rPr>
        <w:t>софинансирования</w:t>
      </w:r>
      <w:proofErr w:type="spellEnd"/>
      <w:r w:rsidRPr="001B0CBB">
        <w:rPr>
          <w:rFonts w:ascii="Times New Roman" w:hAnsi="Times New Roman"/>
          <w:bCs/>
          <w:sz w:val="28"/>
          <w:szCs w:val="28"/>
          <w:lang w:eastAsia="ru-RU"/>
        </w:rPr>
        <w:t xml:space="preserve"> из федерального   и регионального бюджетов) на проблемных в части комплектования территориях. </w:t>
      </w:r>
      <w:proofErr w:type="gramEnd"/>
    </w:p>
    <w:p w:rsidR="001B0CBB" w:rsidRPr="001B0CBB" w:rsidRDefault="001B0CBB" w:rsidP="001B0CB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B0CBB">
        <w:rPr>
          <w:rFonts w:ascii="Times New Roman" w:hAnsi="Times New Roman"/>
          <w:sz w:val="28"/>
          <w:szCs w:val="28"/>
          <w:lang w:eastAsia="ru-RU"/>
        </w:rPr>
        <w:t xml:space="preserve">Постановлением  Главы   городского   округа   "Город     Архангельск"     от 06 апреля 2023 года № 572 принято решение о комплексном развитии территории   жилой   застройки   городского   округа   "Город    Архангельск"    в отношении двух несмежных территорий, в границах которых предусматривается осуществление деятельности по комплексному развитию территории. Заключен д оговор  о  комплексном  развитии  таких  территорий,  в том числе в границах части элемента планировочной структуры: просп. Советских   космонавтов,   просп.   Новгородский,   ул.    Карла   Либкнехта,   ул. </w:t>
      </w:r>
      <w:proofErr w:type="gramStart"/>
      <w:r w:rsidRPr="001B0CBB">
        <w:rPr>
          <w:rFonts w:ascii="Times New Roman" w:hAnsi="Times New Roman"/>
          <w:sz w:val="28"/>
          <w:szCs w:val="28"/>
          <w:lang w:eastAsia="ru-RU"/>
        </w:rPr>
        <w:t>Поморская</w:t>
      </w:r>
      <w:proofErr w:type="gramEnd"/>
      <w:r w:rsidRPr="001B0CBB">
        <w:rPr>
          <w:rFonts w:ascii="Times New Roman" w:hAnsi="Times New Roman"/>
          <w:sz w:val="28"/>
          <w:szCs w:val="28"/>
          <w:lang w:eastAsia="ru-RU"/>
        </w:rPr>
        <w:t> </w:t>
      </w:r>
      <w:r w:rsidRPr="001B0CBB">
        <w:rPr>
          <w:rFonts w:ascii="Times New Roman" w:hAnsi="Times New Roman"/>
          <w:spacing w:val="-4"/>
          <w:sz w:val="28"/>
          <w:szCs w:val="28"/>
          <w:lang w:eastAsia="ru-RU"/>
        </w:rPr>
        <w:t>площадью 0,4660 га</w:t>
      </w:r>
      <w:r w:rsidRPr="001B0CBB">
        <w:rPr>
          <w:rFonts w:ascii="Times New Roman" w:hAnsi="Times New Roman"/>
          <w:sz w:val="28"/>
          <w:szCs w:val="28"/>
          <w:lang w:eastAsia="ru-RU"/>
        </w:rPr>
        <w:t>, предусмотрено строительство детского сада на 125 мест.</w:t>
      </w:r>
    </w:p>
    <w:p w:rsidR="001B0CBB" w:rsidRPr="001B0CBB" w:rsidRDefault="001B0CBB" w:rsidP="001B0CB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B0CBB">
        <w:rPr>
          <w:rFonts w:ascii="Times New Roman" w:hAnsi="Times New Roman"/>
          <w:bCs/>
          <w:sz w:val="28"/>
          <w:szCs w:val="28"/>
          <w:lang w:eastAsia="ru-RU"/>
        </w:rPr>
        <w:t>С учетом плотной застройки центральной части города Архангельска формируются земельные участки для дальнейшего строительства:</w:t>
      </w:r>
    </w:p>
    <w:p w:rsidR="001B0CBB" w:rsidRPr="001B0CBB" w:rsidRDefault="001B0CBB" w:rsidP="001B0CBB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proofErr w:type="gramStart"/>
      <w:r w:rsidRPr="001B0CBB">
        <w:rPr>
          <w:rFonts w:ascii="Times New Roman" w:hAnsi="Times New Roman"/>
          <w:sz w:val="28"/>
          <w:szCs w:val="28"/>
          <w:lang w:eastAsia="ru-RU"/>
        </w:rPr>
        <w:t xml:space="preserve">детский   сад   на   60   мест,   территория   расположена   в    границах     ул.  Поморская,  просп.  Советских   Космонавтов,   </w:t>
      </w:r>
      <w:r w:rsidRPr="001B0CBB">
        <w:rPr>
          <w:rFonts w:ascii="Times New Roman" w:hAnsi="Times New Roman"/>
          <w:bCs/>
          <w:sz w:val="28"/>
          <w:szCs w:val="28"/>
          <w:lang w:eastAsia="ru-RU"/>
        </w:rPr>
        <w:t>просп.    Новгородский,    ул. Серафимовича;</w:t>
      </w:r>
      <w:proofErr w:type="gramEnd"/>
    </w:p>
    <w:p w:rsidR="001B0CBB" w:rsidRPr="001B0CBB" w:rsidRDefault="001B0CBB" w:rsidP="001B0CB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B0CBB">
        <w:rPr>
          <w:rFonts w:ascii="Times New Roman" w:hAnsi="Times New Roman"/>
          <w:bCs/>
          <w:sz w:val="28"/>
          <w:szCs w:val="28"/>
          <w:lang w:eastAsia="ru-RU"/>
        </w:rPr>
        <w:t>детский   сад   на   125   мест,</w:t>
      </w:r>
      <w:r w:rsidRPr="001B0CBB">
        <w:rPr>
          <w:rFonts w:ascii="Times New Roman" w:hAnsi="Times New Roman"/>
          <w:sz w:val="28"/>
          <w:szCs w:val="28"/>
          <w:lang w:eastAsia="ru-RU"/>
        </w:rPr>
        <w:t xml:space="preserve">   территория   расположена   в    границах   </w:t>
      </w:r>
      <w:r w:rsidRPr="001B0CBB">
        <w:rPr>
          <w:rFonts w:ascii="Times New Roman" w:hAnsi="Times New Roman"/>
          <w:bCs/>
          <w:sz w:val="28"/>
          <w:szCs w:val="28"/>
          <w:lang w:eastAsia="ru-RU"/>
        </w:rPr>
        <w:t xml:space="preserve">ул. К. Либкнехта, просп. Обводный Канал, ул. Поморская, </w:t>
      </w:r>
      <w:r w:rsidRPr="001B0CBB">
        <w:rPr>
          <w:rFonts w:ascii="Times New Roman" w:hAnsi="Times New Roman"/>
          <w:sz w:val="28"/>
          <w:szCs w:val="28"/>
          <w:lang w:eastAsia="ru-RU"/>
        </w:rPr>
        <w:t>просп. Советских Космонавтов.</w:t>
      </w:r>
    </w:p>
    <w:p w:rsidR="001B0CBB" w:rsidRPr="001B0CBB" w:rsidRDefault="001B0CBB" w:rsidP="001B0CBB">
      <w:pPr>
        <w:tabs>
          <w:tab w:val="left" w:pos="5245"/>
          <w:tab w:val="left" w:pos="5387"/>
          <w:tab w:val="left" w:pos="5670"/>
          <w:tab w:val="left" w:pos="963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B0CBB">
        <w:rPr>
          <w:rFonts w:ascii="Times New Roman" w:hAnsi="Times New Roman"/>
          <w:sz w:val="28"/>
          <w:szCs w:val="28"/>
          <w:lang w:eastAsia="ru-RU"/>
        </w:rPr>
        <w:t xml:space="preserve">В  настоящее   время   в    городе    созданы     необходимые     условия    для    обеспечения   ранней    коррекции  нарушений,   в  том  числе  для  детей  с тяжелыми нарушениями речи, количество которых традиционно остается наиболее высоким. При этом департаментом образования ежегодно  предпринимаются меры по перепрофилированию групп согласно имеющейся потребности с учетом  нозологических  групп.  </w:t>
      </w:r>
      <w:proofErr w:type="gramStart"/>
      <w:r w:rsidRPr="001B0CBB">
        <w:rPr>
          <w:rFonts w:ascii="Times New Roman" w:hAnsi="Times New Roman"/>
          <w:sz w:val="28"/>
          <w:szCs w:val="28"/>
          <w:lang w:eastAsia="ru-RU"/>
        </w:rPr>
        <w:t>Так  за  последние  4 года осуществлено перепрофилирование 51 группы общеразвивающей направленности,  в  том  числе  с   1   июля   2024   года   открыто   11  групп  для детей с тяжелыми нарушениями речи в Детских садах  № 11, 20, 47, 104, 113, 119, 131, 148, 157, 172, 173 и группа с задержкой  психического  развития  в Детском саду № 148.</w:t>
      </w:r>
      <w:proofErr w:type="gramEnd"/>
      <w:r w:rsidRPr="001B0CBB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1B0CBB">
        <w:rPr>
          <w:rFonts w:ascii="Times New Roman" w:hAnsi="Times New Roman"/>
          <w:sz w:val="28"/>
          <w:szCs w:val="28"/>
          <w:lang w:eastAsia="ru-RU"/>
        </w:rPr>
        <w:t>Группы комбинированной  направленности   для  детей  с тяжелыми нарушениями речи  функционируют  в  Детских  садах  № 10, 37, 104, 121, 173, 183, 186, для детей с задержкой психического развития в МБДОУ Детский сад № 54, для детей с нарушениями зрения в МБДОУ Детский   сад    №  154,  для  детей  с  расстройствами  аутистического  спектра  в МБДОУ Детский сад № 186, из них  3  группы  (МБДОУ  Детские сады  № 10</w:t>
      </w:r>
      <w:proofErr w:type="gramEnd"/>
      <w:r w:rsidRPr="001B0CBB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gramStart"/>
      <w:r w:rsidRPr="001B0CBB">
        <w:rPr>
          <w:rFonts w:ascii="Times New Roman" w:hAnsi="Times New Roman"/>
          <w:sz w:val="28"/>
          <w:szCs w:val="28"/>
          <w:lang w:eastAsia="ru-RU"/>
        </w:rPr>
        <w:t>54, 121),  а в 2024-2025 учебном году созданы вновь.</w:t>
      </w:r>
      <w:proofErr w:type="gramEnd"/>
      <w:r w:rsidRPr="001B0CBB">
        <w:rPr>
          <w:rFonts w:ascii="Times New Roman" w:hAnsi="Times New Roman"/>
          <w:sz w:val="28"/>
          <w:szCs w:val="28"/>
          <w:lang w:eastAsia="ru-RU"/>
        </w:rPr>
        <w:t xml:space="preserve"> Данные меры позволили удовлетворить потребность в квалифицированной коррекционной помощи детей   с   более   раннего   возраста.   Дети   2021  года  рождения  направлены  </w:t>
      </w:r>
      <w:r w:rsidRPr="001B0CBB">
        <w:rPr>
          <w:rFonts w:ascii="Times New Roman" w:hAnsi="Times New Roman"/>
          <w:sz w:val="28"/>
          <w:szCs w:val="28"/>
          <w:lang w:eastAsia="ru-RU"/>
        </w:rPr>
        <w:lastRenderedPageBreak/>
        <w:t>в МБДОУ Детские сады № 10, 13, 32, 59, 112, 124, 135, 154,  159,  172,  186,  СШ № 5, в том  числе  в  группы комбинированной  направленности,  дети  2022 года рождения направлены в МБДОУ Детские сады № 13, 32, СШ № 5.  По   состоянию   на   13   сентября   2024    года    группы    компенсирующей    и комбинированной направленности посещают 1 602 ребенка.</w:t>
      </w:r>
    </w:p>
    <w:p w:rsidR="001B0CBB" w:rsidRPr="001B0CBB" w:rsidRDefault="001B0CBB" w:rsidP="001B0CBB">
      <w:pPr>
        <w:tabs>
          <w:tab w:val="left" w:pos="5245"/>
          <w:tab w:val="left" w:pos="5387"/>
          <w:tab w:val="left" w:pos="5670"/>
          <w:tab w:val="left" w:pos="963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B0CBB">
        <w:rPr>
          <w:rFonts w:ascii="Times New Roman" w:hAnsi="Times New Roman"/>
          <w:sz w:val="28"/>
          <w:szCs w:val="28"/>
        </w:rPr>
        <w:t>С 1 января 2024 года городской бюджет взял на себя дополнительные расходные обязательства для организации двухразового питания детей дошкольного возраста с ограниченными возможностями здоровья, на 2025 год предусмотрены средства на  1 738 детей.</w:t>
      </w:r>
    </w:p>
    <w:p w:rsidR="001B0CBB" w:rsidRPr="001B0CBB" w:rsidRDefault="001B0CBB" w:rsidP="001B0CB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B0CBB">
        <w:rPr>
          <w:rFonts w:ascii="Times New Roman" w:hAnsi="Times New Roman"/>
          <w:sz w:val="28"/>
          <w:szCs w:val="28"/>
          <w:lang w:eastAsia="ru-RU"/>
        </w:rPr>
        <w:t xml:space="preserve">Осуществляется </w:t>
      </w:r>
      <w:r w:rsidRPr="001B0CBB">
        <w:rPr>
          <w:rFonts w:ascii="Times New Roman" w:hAnsi="Times New Roman"/>
          <w:sz w:val="28"/>
          <w:szCs w:val="28"/>
        </w:rPr>
        <w:t>субсидирование из городского бюджета субъектов малого и среднего предпринимательства на реализацию образовательных программ дошкольного   образования,   в   соответствии   с   имеющимися   лицензиями  на осуществление образовательной деятельности по образовательным программам дошкольного образования.</w:t>
      </w:r>
    </w:p>
    <w:p w:rsidR="001B0CBB" w:rsidRPr="001B0CBB" w:rsidRDefault="001B0CBB" w:rsidP="001B0CBB">
      <w:pPr>
        <w:pStyle w:val="ConsPlusNormal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>В рамках поставленных задач по обеспечению доступности качественного образования результаты деятельности образовательных учреждений следующие:  показатель успеваемости – 98,5 процента, в  том числе по годам:</w:t>
      </w:r>
    </w:p>
    <w:p w:rsidR="001B0CBB" w:rsidRPr="001B0CBB" w:rsidRDefault="001B0CBB" w:rsidP="001B0CBB">
      <w:pPr>
        <w:pStyle w:val="ConsPlusNormal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644"/>
        <w:gridCol w:w="5210"/>
      </w:tblGrid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Учебный год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Показатель успеваемости</w:t>
            </w:r>
            <w:proofErr w:type="gramStart"/>
            <w:r w:rsidRPr="001B0CBB">
              <w:rPr>
                <w:rFonts w:ascii="Times New Roman" w:hAnsi="Times New Roman" w:cs="Times New Roman"/>
                <w:sz w:val="28"/>
                <w:szCs w:val="28"/>
              </w:rPr>
              <w:t xml:space="preserve"> (%)</w:t>
            </w:r>
            <w:proofErr w:type="gramEnd"/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 xml:space="preserve">2018 – 2019 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99,2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2019 – 2020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99,8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2020 – 2021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98,9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2021 – 2022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98,15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2022 – 2023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98,44</w:t>
            </w:r>
          </w:p>
        </w:tc>
      </w:tr>
    </w:tbl>
    <w:p w:rsidR="001B0CBB" w:rsidRPr="001B0CBB" w:rsidRDefault="001B0CBB" w:rsidP="001B0CBB">
      <w:pPr>
        <w:pStyle w:val="ConsPlusNormal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B0CBB" w:rsidRPr="001B0CBB" w:rsidRDefault="001B0CBB" w:rsidP="001B0CBB">
      <w:pPr>
        <w:pStyle w:val="ConsPlusNormal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>Показатель качества  знаний  учащихся  -  56,5  процента,  в   том  числе  по годам:</w:t>
      </w:r>
    </w:p>
    <w:p w:rsidR="001B0CBB" w:rsidRPr="001B0CBB" w:rsidRDefault="001B0CBB" w:rsidP="001B0CBB">
      <w:pPr>
        <w:pStyle w:val="ConsPlusNormal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644"/>
        <w:gridCol w:w="5210"/>
      </w:tblGrid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Учебный год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Показатель  качества знаний учащихся</w:t>
            </w:r>
            <w:proofErr w:type="gramStart"/>
            <w:r w:rsidRPr="001B0CBB">
              <w:rPr>
                <w:rFonts w:ascii="Times New Roman" w:hAnsi="Times New Roman" w:cs="Times New Roman"/>
                <w:sz w:val="28"/>
                <w:szCs w:val="28"/>
              </w:rPr>
              <w:t xml:space="preserve"> (%)</w:t>
            </w:r>
            <w:proofErr w:type="gramEnd"/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 xml:space="preserve">2018 – 2019 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54,1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2019 – 2020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58,4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2020 – 2021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55,6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2021 – 2022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55,4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2022 – 2023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55,7</w:t>
            </w:r>
          </w:p>
        </w:tc>
      </w:tr>
    </w:tbl>
    <w:p w:rsidR="001B0CBB" w:rsidRPr="001B0CBB" w:rsidRDefault="001B0CBB" w:rsidP="001B0CBB">
      <w:pPr>
        <w:pStyle w:val="ConsPlusNormal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1B0CBB">
        <w:rPr>
          <w:rFonts w:ascii="Times New Roman" w:hAnsi="Times New Roman" w:cs="Times New Roman"/>
          <w:sz w:val="28"/>
          <w:szCs w:val="28"/>
        </w:rPr>
        <w:t>Численность учащихся по годам</w:t>
      </w:r>
      <w:r w:rsidRPr="001B0CBB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644"/>
        <w:gridCol w:w="5210"/>
      </w:tblGrid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Учебный год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Численность учащихся</w:t>
            </w:r>
            <w:r w:rsidRPr="001B0C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</w:t>
            </w: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человек)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 xml:space="preserve">2018 – 2019 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36 365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2019 – 2020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36 823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2020 – 2021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36 998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2021 – 2022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38 376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2022 – 2023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38 686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2023 – 2024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38 354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2024 – 2025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38 261</w:t>
            </w:r>
          </w:p>
        </w:tc>
      </w:tr>
    </w:tbl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>Несмотря на уменьшение численности учащихся, в 2024-2025 учебном году увеличивается на 4,1 процента доля обучающихся, занимающихся в образовательных учреждениях  во вторую смену: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9854" w:type="dxa"/>
        <w:tblLook w:val="04A0" w:firstRow="1" w:lastRow="0" w:firstColumn="1" w:lastColumn="0" w:noHBand="0" w:noVBand="1"/>
      </w:tblPr>
      <w:tblGrid>
        <w:gridCol w:w="4644"/>
        <w:gridCol w:w="5210"/>
      </w:tblGrid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Учебный год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Численность учащихся</w:t>
            </w:r>
            <w:proofErr w:type="gramStart"/>
            <w:r w:rsidRPr="001B0C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(%</w:t>
            </w: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proofErr w:type="gramEnd"/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2019 – 2020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11,25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2020 – 2021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14,45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2021 – 2022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14,53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2022 – 2023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14,2</w:t>
            </w:r>
            <w:r w:rsidRPr="001B0C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2023 – 2024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14,2</w:t>
            </w:r>
            <w:r w:rsidRPr="001B0C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2024 – 2025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18,3</w:t>
            </w:r>
            <w:r w:rsidRPr="001B0C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</w:tr>
    </w:tbl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 xml:space="preserve">Низкий   показатель   обусловлен  выводом  из эксплуатации зданий для  проведения  капитального  ремонта  МБОУ  СШ  № 11, 14, 52, 93 с переводом для обучения в здания других школ города, переводом учащихся МБОУ  СШ  № 95 в здание МБОУ СШ № 28. </w:t>
      </w:r>
    </w:p>
    <w:p w:rsidR="001B0CBB" w:rsidRPr="001B0CBB" w:rsidRDefault="001B0CBB" w:rsidP="001B0CB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B0CBB">
        <w:rPr>
          <w:rFonts w:ascii="Times New Roman" w:hAnsi="Times New Roman"/>
          <w:sz w:val="28"/>
          <w:szCs w:val="28"/>
        </w:rPr>
        <w:t xml:space="preserve">С целью сокращения второй смены в рамках комплексного развития 17 территорий жилой застройки  городского округа "Город Архангельск" предусмотрено формирование новых городских пространств с необходимой социальной, коммунальной и транспортной инфраструктурой, включая строительство 3 школ: </w:t>
      </w:r>
    </w:p>
    <w:p w:rsidR="001B0CBB" w:rsidRPr="001B0CBB" w:rsidRDefault="001B0CBB" w:rsidP="001B0CBB">
      <w:pPr>
        <w:pStyle w:val="ac"/>
        <w:spacing w:before="0" w:beforeAutospacing="0" w:after="0" w:afterAutospacing="0"/>
        <w:ind w:firstLine="567"/>
        <w:rPr>
          <w:sz w:val="28"/>
          <w:szCs w:val="28"/>
        </w:rPr>
      </w:pPr>
      <w:r w:rsidRPr="001B0CBB">
        <w:rPr>
          <w:sz w:val="28"/>
          <w:szCs w:val="28"/>
        </w:rPr>
        <w:lastRenderedPageBreak/>
        <w:t>школа на 860 мест в Ломоносовском округе (пер. Водников);</w:t>
      </w:r>
    </w:p>
    <w:p w:rsidR="001B0CBB" w:rsidRPr="001B0CBB" w:rsidRDefault="001B0CBB" w:rsidP="001B0CBB">
      <w:pPr>
        <w:pStyle w:val="ac"/>
        <w:spacing w:before="0" w:beforeAutospacing="0" w:after="0" w:afterAutospacing="0"/>
        <w:ind w:firstLine="567"/>
        <w:rPr>
          <w:sz w:val="28"/>
          <w:szCs w:val="28"/>
        </w:rPr>
      </w:pPr>
      <w:r w:rsidRPr="001B0CBB">
        <w:rPr>
          <w:sz w:val="28"/>
          <w:szCs w:val="28"/>
        </w:rPr>
        <w:t xml:space="preserve">школа на 368 места в </w:t>
      </w:r>
      <w:proofErr w:type="spellStart"/>
      <w:r w:rsidRPr="001B0CBB">
        <w:rPr>
          <w:sz w:val="28"/>
          <w:szCs w:val="28"/>
        </w:rPr>
        <w:t>Соломбальском</w:t>
      </w:r>
      <w:proofErr w:type="spellEnd"/>
      <w:r w:rsidRPr="001B0CBB">
        <w:rPr>
          <w:sz w:val="28"/>
          <w:szCs w:val="28"/>
        </w:rPr>
        <w:t xml:space="preserve"> округе; </w:t>
      </w:r>
    </w:p>
    <w:p w:rsidR="001B0CBB" w:rsidRPr="001B0CBB" w:rsidRDefault="001B0CBB" w:rsidP="001B0CBB">
      <w:pPr>
        <w:pStyle w:val="ac"/>
        <w:spacing w:before="0" w:beforeAutospacing="0" w:after="0" w:afterAutospacing="0"/>
        <w:ind w:firstLine="567"/>
        <w:rPr>
          <w:sz w:val="28"/>
          <w:szCs w:val="28"/>
        </w:rPr>
      </w:pPr>
      <w:r w:rsidRPr="001B0CBB">
        <w:rPr>
          <w:sz w:val="28"/>
          <w:szCs w:val="28"/>
        </w:rPr>
        <w:t xml:space="preserve">школа на 1 000 мест в округе </w:t>
      </w:r>
      <w:proofErr w:type="spellStart"/>
      <w:r w:rsidRPr="001B0CBB">
        <w:rPr>
          <w:sz w:val="28"/>
          <w:szCs w:val="28"/>
        </w:rPr>
        <w:t>Варавино</w:t>
      </w:r>
      <w:proofErr w:type="spellEnd"/>
      <w:r w:rsidRPr="001B0CBB">
        <w:rPr>
          <w:sz w:val="28"/>
          <w:szCs w:val="28"/>
        </w:rPr>
        <w:t xml:space="preserve">-Фактория (пер. </w:t>
      </w:r>
      <w:proofErr w:type="spellStart"/>
      <w:r w:rsidRPr="001B0CBB">
        <w:rPr>
          <w:sz w:val="28"/>
          <w:szCs w:val="28"/>
        </w:rPr>
        <w:t>Конецгорский</w:t>
      </w:r>
      <w:proofErr w:type="spellEnd"/>
      <w:r w:rsidRPr="001B0CBB">
        <w:rPr>
          <w:sz w:val="28"/>
          <w:szCs w:val="28"/>
        </w:rPr>
        <w:t>).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 xml:space="preserve">Благодаря системному проведению школьного, муниципального, </w:t>
      </w:r>
      <w:r w:rsidRPr="001B0CBB">
        <w:rPr>
          <w:rFonts w:ascii="Times New Roman" w:hAnsi="Times New Roman" w:cs="Times New Roman"/>
          <w:spacing w:val="-6"/>
          <w:sz w:val="28"/>
          <w:szCs w:val="28"/>
        </w:rPr>
        <w:t>регионального, всероссийского этапов олимпиады школьников, интеллектуальных</w:t>
      </w:r>
      <w:r w:rsidRPr="001B0CBB">
        <w:rPr>
          <w:rFonts w:ascii="Times New Roman" w:hAnsi="Times New Roman" w:cs="Times New Roman"/>
          <w:sz w:val="28"/>
          <w:szCs w:val="28"/>
        </w:rPr>
        <w:t xml:space="preserve"> и творческих конференций и конкурсов в городе Архангельске сформирована система отбора и поддержки одаренных и талантливых детей.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 xml:space="preserve">В учреждениях дополнительного образования осуществляется целенаправленный процесс воспитания, развития  и обучения личности ребенка посредством реализации дополнительных </w:t>
      </w:r>
      <w:r w:rsidRPr="001B0CBB">
        <w:rPr>
          <w:rFonts w:ascii="Times New Roman" w:hAnsi="Times New Roman" w:cs="Times New Roman"/>
          <w:spacing w:val="-6"/>
          <w:sz w:val="28"/>
          <w:szCs w:val="28"/>
        </w:rPr>
        <w:t>общеразвивающих программ, оказания дополнительных образовательных услуг,</w:t>
      </w:r>
      <w:r w:rsidRPr="001B0CBB">
        <w:rPr>
          <w:rFonts w:ascii="Times New Roman" w:hAnsi="Times New Roman" w:cs="Times New Roman"/>
          <w:sz w:val="28"/>
          <w:szCs w:val="28"/>
        </w:rPr>
        <w:t xml:space="preserve"> организационно-массовой и информационно-образовательной деятельности сверх основных образовательных программ. </w:t>
      </w:r>
      <w:proofErr w:type="gramStart"/>
      <w:r w:rsidRPr="001B0CBB">
        <w:rPr>
          <w:rFonts w:ascii="Times New Roman" w:hAnsi="Times New Roman" w:cs="Times New Roman"/>
          <w:sz w:val="28"/>
          <w:szCs w:val="28"/>
        </w:rPr>
        <w:t>В 2024 году плановый показатель охвата детей городского округа "Город Архангельск" в возрасте от 5 до 18 лет системой дополнительного образования  составил 80,5 процентов (от общего количества проживающих на территории города) (согласно статистической информации муниципального опорного центра фактическое количество детей, которое обучалось в 2024 году  (на  27 декабря 2024 года) – 42 556,  что  составило  86 процентов   от общего числа детей</w:t>
      </w:r>
      <w:proofErr w:type="gramEnd"/>
      <w:r w:rsidRPr="001B0CBB">
        <w:rPr>
          <w:rFonts w:ascii="Times New Roman" w:hAnsi="Times New Roman" w:cs="Times New Roman"/>
          <w:sz w:val="28"/>
          <w:szCs w:val="28"/>
        </w:rPr>
        <w:t xml:space="preserve"> в возрасте от 5 до 18 лет).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 xml:space="preserve">В целях реализации мероприятий федерального проекта "Успех каждого ребенка" национального проекта "Образование", в рамках обеспечения равной доступности качественного дополнительного образования на территории городского округа "Город Архангельск" обеспечивается функционирование модели персонифицированного финансирования дополнительного образования детей, оказание муниципальных услуг по реализации дополнительных общеразвивающих  программ в рамках муниципального социального заказа. 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 xml:space="preserve">В системе образования городского округа "Город Архангельск" проводится планомерная и целенаправленная работа по совершенствованию форм и методов патриотического воспитания детей и молодежи, повышению социальной и гражданской ответственности подрастающего поколения. Система кадетского образования является неотъемлемой частью системы образования города Архангельска. Кадетские классы функционируют в целях  интеллектуального, культурного, физического и духовно-нравственного развития кадетов, их адаптации к жизни в обществе, создания основы </w:t>
      </w:r>
      <w:r w:rsidRPr="001B0CBB">
        <w:rPr>
          <w:rFonts w:ascii="Times New Roman" w:hAnsi="Times New Roman" w:cs="Times New Roman"/>
          <w:sz w:val="28"/>
          <w:szCs w:val="28"/>
        </w:rPr>
        <w:br/>
        <w:t xml:space="preserve">для    подготовки     несовершеннолетних    граждан    к    государственной    или муниципальной службе. С 2012 года наблюдается увеличение кадетских классов   и   стабильность   в   сохранении   контингента   данных   классов,   что подтверждает их востребованность (2024-2025 учебный год 24 образовательных организаций, 107 классов, 2 669 человек, 2023-2024 учебный год 19 образовательных организаций, 99 классов, 2 533 человек). 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 xml:space="preserve">Ежегодно крайне высокой остается потребность в капитальном  ремонте   и обустройстве территорий муниципальных учреждений. Так, в ведении департамента образования находится 117 муниципальных учреждений, на балансе которых числится 182 объекта.  81  учреждение  в 2023 году направило заявки с обоснованием необходимости проведения капитального ремонта </w:t>
      </w:r>
      <w:r w:rsidRPr="001B0CBB">
        <w:rPr>
          <w:rFonts w:ascii="Times New Roman" w:hAnsi="Times New Roman" w:cs="Times New Roman"/>
          <w:sz w:val="28"/>
          <w:szCs w:val="28"/>
        </w:rPr>
        <w:lastRenderedPageBreak/>
        <w:t>зданий, обустройства прилегающих территорий.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 xml:space="preserve">Ресурсное обеспечение муниципальных учреждений соответствует современным требованиям.   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>Таким образом, в предстоящие годы необходимо продолжить следующие направления уже начатой работы: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 xml:space="preserve">модернизация зданий муниципальных учреждений, построенных в 30 – 70 годах XX века, направленная на снижение процента их технического износа и улучшения условий обучения детей, в рамках проведения работ по капитальному ремонту объектов образования, обеспечению антитеррористической защищенности, исполнению предписаний надзорных органов; 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>открытие дополнительных мест в образовательных организациях, реализующих образовательные программы дошкольного, начального общего, основного общего, среднего общего образования;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>обеспечение доступности дошкольного, начального, основного, среднего общего образования;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 xml:space="preserve">создание среды, обеспечивающей доступность качественного образования для лиц с ограниченными возможностями здоровья и инвалидов, </w:t>
      </w:r>
      <w:r w:rsidRPr="001B0CBB">
        <w:rPr>
          <w:rFonts w:ascii="Times New Roman" w:hAnsi="Times New Roman" w:cs="Times New Roman"/>
          <w:sz w:val="28"/>
          <w:szCs w:val="28"/>
        </w:rPr>
        <w:br/>
        <w:t>с учетом особенностей их психофизического развития и состояния здоровья;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>оптимизация учёта детей, обучающихся по образовательным программам дошкольного, начального общего, основного общего, среднего общего образования, дополнительным общеразвивающим программам;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>развитие системы востребованного дополнительного образования;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>профилактика правонарушений несовершеннолетних;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 xml:space="preserve">обеспечение обучающихся, получающих начальное общее образование </w:t>
      </w:r>
      <w:r w:rsidRPr="001B0CBB">
        <w:rPr>
          <w:rFonts w:ascii="Times New Roman" w:hAnsi="Times New Roman" w:cs="Times New Roman"/>
          <w:sz w:val="28"/>
          <w:szCs w:val="28"/>
        </w:rPr>
        <w:br/>
        <w:t>в образовательных учреждениях, бесплатным горячим питанием, детей из малоимущих семей, обучающихся в образовательных учреждениях, горячим питанием;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 xml:space="preserve">поддержка и поощрение педагогических работников образовательных учреждений за особые заслуги в профессиональной деятельности; 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>привлечение и закрепление педагогических работников в системе образования города за счёт предоставления социальной поддержки педагогическим работникам муниципальных учреждений на компенсацию расходов за наем (поднаем), аренду жилого помещения на территории городского округа "Город Архангельск";</w:t>
      </w:r>
    </w:p>
    <w:p w:rsidR="001B0CBB" w:rsidRPr="001B0CBB" w:rsidRDefault="001B0CBB" w:rsidP="001B0CBB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bCs/>
          <w:sz w:val="28"/>
          <w:szCs w:val="28"/>
        </w:rPr>
      </w:pPr>
      <w:r w:rsidRPr="001B0CBB">
        <w:rPr>
          <w:rFonts w:ascii="Times New Roman" w:hAnsi="Times New Roman"/>
          <w:sz w:val="28"/>
          <w:szCs w:val="28"/>
        </w:rPr>
        <w:t>организация целенаправленной воспитательной работы, формирование системы выявления и поддержки талантливых и одаренных детей.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 xml:space="preserve">Реализация подпрограммы </w:t>
      </w:r>
      <w:r w:rsidRPr="001B0CBB">
        <w:rPr>
          <w:rFonts w:ascii="Times New Roman" w:hAnsi="Times New Roman" w:cs="Times New Roman"/>
          <w:spacing w:val="-4"/>
          <w:sz w:val="28"/>
          <w:szCs w:val="28"/>
        </w:rPr>
        <w:t>"Развитие образования</w:t>
      </w:r>
      <w:r w:rsidRPr="001B0CBB">
        <w:rPr>
          <w:rFonts w:ascii="Times New Roman" w:hAnsi="Times New Roman" w:cs="Times New Roman"/>
          <w:sz w:val="28"/>
          <w:szCs w:val="28"/>
        </w:rPr>
        <w:t xml:space="preserve"> на территории городского округа "Город Архангельск" будет способствовать достижению цели муниципальной программы "Развитие социальной сферы городского округа "Город Архангельск" – повышение эффективности сфер образования, культуры и молодежной политики, физической культуры и спорта, социальной политики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B0CBB" w:rsidRPr="001B0CBB" w:rsidRDefault="001B0CBB" w:rsidP="008412FF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12FF" w:rsidRPr="00563C52" w:rsidRDefault="008412FF" w:rsidP="008412FF">
      <w:pPr>
        <w:widowControl w:val="0"/>
        <w:autoSpaceDE w:val="0"/>
        <w:autoSpaceDN w:val="0"/>
        <w:spacing w:after="1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АСПОРТ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подпрограммы 2 "Культура городского округа "Город Архангельск"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7"/>
        <w:gridCol w:w="1134"/>
        <w:gridCol w:w="1276"/>
        <w:gridCol w:w="1417"/>
        <w:gridCol w:w="1276"/>
        <w:gridCol w:w="1276"/>
        <w:gridCol w:w="1417"/>
      </w:tblGrid>
      <w:tr w:rsidR="008412FF" w:rsidRPr="00563C52" w:rsidTr="00F80FC7">
        <w:tc>
          <w:tcPr>
            <w:tcW w:w="2047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Сроки реализации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2022 – 2027 годы</w:t>
            </w:r>
          </w:p>
        </w:tc>
      </w:tr>
      <w:tr w:rsidR="008412FF" w:rsidRPr="00563C52" w:rsidTr="00F80FC7">
        <w:tc>
          <w:tcPr>
            <w:tcW w:w="2047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Координатор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  <w:t>Управление культуры Администрации городского округа "Город Архангельск" (далее  –  управление культуры)</w:t>
            </w:r>
          </w:p>
        </w:tc>
      </w:tr>
      <w:tr w:rsidR="008412FF" w:rsidRPr="00563C52" w:rsidTr="00F80FC7">
        <w:tc>
          <w:tcPr>
            <w:tcW w:w="2047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Заказчики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Управление культуры </w:t>
            </w:r>
          </w:p>
        </w:tc>
      </w:tr>
      <w:tr w:rsidR="008412FF" w:rsidRPr="00563C52" w:rsidTr="00F80FC7">
        <w:trPr>
          <w:trHeight w:val="1770"/>
        </w:trPr>
        <w:tc>
          <w:tcPr>
            <w:tcW w:w="2047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Исполнители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Управление культуры, муниципальные учреждения культуры городского округа "Город Архангельск" (далее 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 xml:space="preserve">– муниципальные учреждения культуры), муниципальные бюджетные учреждения дополнительного образования городского округа "Город Архангельск", находящиеся в ведении управления культуры (далее 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 xml:space="preserve"> –  муниципальные учреждения дополнительного образования сферы культуры)</w:t>
            </w:r>
          </w:p>
        </w:tc>
      </w:tr>
      <w:tr w:rsidR="008412FF" w:rsidRPr="00563C52" w:rsidTr="00F80FC7">
        <w:tc>
          <w:tcPr>
            <w:tcW w:w="2047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Цели и задачи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1. Повышение эффективности деятельности муниципальных учреждений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1.1. Обеспечение доступности культурных благ для всех массовых групп и слоев населения городского округа "Город Архангельск",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1.2. Повышение уровня безопасности и комфортности при оказании услуг населению (выполнении работ) муниципальными учреждениями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2. Повышение уровня предоставления дополнительного образования  учащимся в муниципальных учреждениях дополнительного образования сферы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2.1. Сохранение контингента учащихся</w:t>
            </w:r>
            <w:r w:rsidRPr="00563C52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 муниципальных учреждениях дополнительного образования  сферы культуры. 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Задача 2.2. Повышение уровня безопасности и комфортности при оказании услуг населению (выполнении работ) муниципальными учреждениями дополнительного образования  сферы культуры. 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3. Совершенствование координации деятельности в сфере культуры городского округа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Задача 3.1. Обеспечение эффективности деятельности управления культуры </w:t>
            </w:r>
          </w:p>
        </w:tc>
      </w:tr>
      <w:tr w:rsidR="008412FF" w:rsidRPr="00563C52" w:rsidTr="00F80FC7">
        <w:tc>
          <w:tcPr>
            <w:tcW w:w="2047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Целевые индикаторы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1. Количество участников клубных формирований муниципальных учреждений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2. Число посещений культурно-массовых мероприятий учреждений культурно-досугового типа. 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Целевой индикатор 3. Количество экземпляров библиотечного фонда общедоступных муниципальных библиотек на 1000 человек населения городского округа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4. Число посещений общедоступных муниципальных библиотек 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5. Количество муниципальных учреждений культуры, в которых проведены работы по капитальному ремонту имущества.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6. Количество муниципальных учреждений культуры, в которых улучшена материально-техническая база.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7. Доля детей, охваченных дополнительными общеразвивающими программами в муниципальных учреждениях дополнительного образования сферы культуры, от общей численности детей в возрасте от 0 до 18 лет в городском округе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8. Доля детей, охваченных дополнительными предпрофессиональными программами в области искусств в муниципальных учреждениях дополнительного образования сферы культуры, от общей численности детей в возрасте от 7 до 18 лет в городском округе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9. Количество муниципальных учреждений дополнительного образования в сфере культуры, в которых улучшена материально-техническая база.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10. Количество муниципальных учреждений дополнительного образования сферы культуры, в которых проведены работы по капитальному ремонту имущества. 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11. Доля муниципальных служащих управления культуры, прошедших 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управления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12. Количество предписаний надзорных органов, исполненных муниципальными учреждениями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13. Количество предписаний надзорных органов, исполненных муниципальными учреждениями дополнительного образования сферы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14. Количество объектов муниципальных учреждений культуры, на которых реализованы мероприятия антитеррористической защищенности.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15. Количество объектов  муниципальных 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учреждений дополнительного образования сферы культуры, на которых реализованы мероприятия антитеррористической защищенности.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16. Значение итоговой </w:t>
            </w:r>
            <w:proofErr w:type="gramStart"/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оценки качества финансового менеджмента управления культуры</w:t>
            </w:r>
            <w:proofErr w:type="gramEnd"/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год.</w:t>
            </w:r>
          </w:p>
          <w:p w:rsidR="008412FF" w:rsidRPr="001067CB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17. Доля реализованных инициатив в рамках проекта "Бюджет твоих возможностей" от общего количества запланированных инициатив проекта "Бюджет твоих возможностей" в текущем году.</w:t>
            </w:r>
          </w:p>
          <w:p w:rsidR="0026526F" w:rsidRPr="0026526F" w:rsidRDefault="0026526F" w:rsidP="002652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</w:t>
            </w:r>
            <w:r w:rsidRPr="002652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Увеличение числа посещений организаций культуры по отношению к 2023 году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26526F" w:rsidRPr="0026526F" w:rsidRDefault="0026526F" w:rsidP="002652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Увеличение книговыдачи по отношению к предыдущему году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26526F" w:rsidRPr="0026526F" w:rsidRDefault="0026526F" w:rsidP="002652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Доля зданий организаций культуры, находящихся в удовлетворительном состоянии, в общем количестве зданий организаций культуры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8412FF" w:rsidRPr="00563C52" w:rsidTr="00F80FC7">
        <w:tc>
          <w:tcPr>
            <w:tcW w:w="2047" w:type="dxa"/>
            <w:vMerge w:val="restart"/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Объемы </w:t>
            </w: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и источники финансового обеспечения реализации подпрограммы</w:t>
            </w:r>
          </w:p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796" w:type="dxa"/>
            <w:gridSpan w:val="6"/>
          </w:tcPr>
          <w:p w:rsidR="008412FF" w:rsidRPr="007139DD" w:rsidRDefault="008412FF" w:rsidP="003C71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Общий объем финансового обеспечения реализации подпрограммы составит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F732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  <w:r w:rsidR="003C711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85</w:t>
            </w: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3C711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110</w:t>
            </w: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3C711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руб., в том числе:</w:t>
            </w:r>
          </w:p>
        </w:tc>
      </w:tr>
      <w:tr w:rsidR="008412FF" w:rsidRPr="00563C52" w:rsidTr="00F80FC7"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8412FF" w:rsidRPr="00EA2AF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A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Годы реализации подпрограммы</w:t>
            </w:r>
          </w:p>
        </w:tc>
        <w:tc>
          <w:tcPr>
            <w:tcW w:w="6662" w:type="dxa"/>
            <w:gridSpan w:val="5"/>
          </w:tcPr>
          <w:p w:rsidR="008412FF" w:rsidRPr="00EA2AF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A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Источники финансового обеспечения, тыс. руб.</w:t>
            </w:r>
          </w:p>
        </w:tc>
      </w:tr>
      <w:tr w:rsidR="008412FF" w:rsidRPr="00563C52" w:rsidTr="00F80FC7"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</w:tcPr>
          <w:p w:rsidR="008412FF" w:rsidRPr="00EA2AF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gridSpan w:val="4"/>
            <w:vAlign w:val="center"/>
          </w:tcPr>
          <w:p w:rsidR="008412FF" w:rsidRPr="00EA2AF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A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бюджетные ассигнования </w:t>
            </w:r>
            <w:r w:rsidRPr="00EA2A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городского бюджета</w:t>
            </w:r>
          </w:p>
        </w:tc>
        <w:tc>
          <w:tcPr>
            <w:tcW w:w="1417" w:type="dxa"/>
            <w:vMerge w:val="restart"/>
            <w:vAlign w:val="center"/>
          </w:tcPr>
          <w:p w:rsidR="008412FF" w:rsidRPr="00EA2AF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A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</w:t>
            </w:r>
          </w:p>
        </w:tc>
      </w:tr>
      <w:tr w:rsidR="008412FF" w:rsidRPr="00563C52" w:rsidTr="00F80FC7"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городской бюджет</w:t>
            </w:r>
          </w:p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276" w:type="dxa"/>
            <w:vAlign w:val="center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right="-6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276" w:type="dxa"/>
            <w:vAlign w:val="center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</w:t>
            </w:r>
          </w:p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источники</w:t>
            </w:r>
          </w:p>
        </w:tc>
        <w:tc>
          <w:tcPr>
            <w:tcW w:w="1417" w:type="dxa"/>
            <w:vMerge/>
            <w:vAlign w:val="center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412FF" w:rsidRPr="00563C52" w:rsidTr="00F80FC7">
        <w:trPr>
          <w:trHeight w:val="20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671 369,8</w:t>
            </w:r>
          </w:p>
        </w:tc>
        <w:tc>
          <w:tcPr>
            <w:tcW w:w="1417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50 275,8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248,3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1 000,0</w:t>
            </w:r>
          </w:p>
        </w:tc>
        <w:tc>
          <w:tcPr>
            <w:tcW w:w="1417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722 893,9</w:t>
            </w:r>
          </w:p>
        </w:tc>
      </w:tr>
      <w:tr w:rsidR="008412FF" w:rsidRPr="00563C52" w:rsidTr="00F80FC7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883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7</w:t>
            </w:r>
            <w:r w:rsidR="008837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43</w:t>
            </w: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 w:rsidR="008837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786</w:t>
            </w: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,</w:t>
            </w:r>
            <w:r w:rsidR="00A273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1417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45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510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14 9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02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1 000,0</w:t>
            </w:r>
          </w:p>
        </w:tc>
        <w:tc>
          <w:tcPr>
            <w:tcW w:w="1417" w:type="dxa"/>
            <w:vAlign w:val="bottom"/>
          </w:tcPr>
          <w:p w:rsidR="008412FF" w:rsidRPr="007139DD" w:rsidRDefault="00883742" w:rsidP="00883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805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199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,</w:t>
            </w:r>
            <w:r w:rsidR="00A273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5</w:t>
            </w:r>
          </w:p>
        </w:tc>
      </w:tr>
      <w:tr w:rsidR="008412FF" w:rsidRPr="00563C52" w:rsidTr="00F80FC7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276" w:type="dxa"/>
            <w:vAlign w:val="bottom"/>
          </w:tcPr>
          <w:p w:rsidR="008412FF" w:rsidRPr="007139DD" w:rsidRDefault="00A65AA1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</w:t>
            </w:r>
            <w:r w:rsidR="00481732"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  <w:t>5</w:t>
            </w:r>
            <w:r w:rsidR="00253724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9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 w:rsidR="00253724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428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054C58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</w:p>
        </w:tc>
        <w:tc>
          <w:tcPr>
            <w:tcW w:w="1417" w:type="dxa"/>
            <w:vAlign w:val="bottom"/>
          </w:tcPr>
          <w:p w:rsidR="008412FF" w:rsidRPr="007139DD" w:rsidRDefault="00A65AA1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1 2</w:t>
            </w:r>
            <w:r w:rsidR="00E22EB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80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054C58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</w:t>
            </w:r>
          </w:p>
        </w:tc>
        <w:tc>
          <w:tcPr>
            <w:tcW w:w="1276" w:type="dxa"/>
            <w:vAlign w:val="bottom"/>
          </w:tcPr>
          <w:p w:rsidR="008412FF" w:rsidRPr="007139DD" w:rsidRDefault="00E22EB1" w:rsidP="00E22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1 164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</w:t>
            </w:r>
          </w:p>
        </w:tc>
        <w:tc>
          <w:tcPr>
            <w:tcW w:w="1276" w:type="dxa"/>
            <w:vAlign w:val="bottom"/>
          </w:tcPr>
          <w:p w:rsidR="008412FF" w:rsidRPr="007139DD" w:rsidRDefault="004762B3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1 000,0</w:t>
            </w:r>
          </w:p>
        </w:tc>
        <w:tc>
          <w:tcPr>
            <w:tcW w:w="1417" w:type="dxa"/>
            <w:vAlign w:val="bottom"/>
          </w:tcPr>
          <w:p w:rsidR="008412FF" w:rsidRPr="00481732" w:rsidRDefault="00A65AA1" w:rsidP="002537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</w:t>
            </w:r>
            <w:r w:rsidR="00E85CFC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</w:t>
            </w:r>
            <w:r w:rsidR="00253724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2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 </w:t>
            </w:r>
            <w:r w:rsidR="00253724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873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253724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3</w:t>
            </w:r>
          </w:p>
        </w:tc>
      </w:tr>
      <w:tr w:rsidR="008412FF" w:rsidRPr="00563C52" w:rsidTr="00F80FC7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276" w:type="dxa"/>
            <w:vAlign w:val="bottom"/>
          </w:tcPr>
          <w:p w:rsidR="008412FF" w:rsidRPr="004762B3" w:rsidRDefault="00FD2709" w:rsidP="003C7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</w:t>
            </w:r>
            <w:r w:rsidR="003C7112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94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 w:rsidR="003C7112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240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3C7112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5</w:t>
            </w:r>
          </w:p>
        </w:tc>
        <w:tc>
          <w:tcPr>
            <w:tcW w:w="1417" w:type="dxa"/>
            <w:vAlign w:val="bottom"/>
          </w:tcPr>
          <w:p w:rsidR="008412FF" w:rsidRPr="007139DD" w:rsidRDefault="004762B3" w:rsidP="009707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  <w:t xml:space="preserve"> </w:t>
            </w:r>
            <w:r w:rsidR="00970747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3 136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970747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</w:t>
            </w:r>
          </w:p>
        </w:tc>
        <w:tc>
          <w:tcPr>
            <w:tcW w:w="1276" w:type="dxa"/>
            <w:vAlign w:val="bottom"/>
          </w:tcPr>
          <w:p w:rsidR="008412FF" w:rsidRPr="007139DD" w:rsidRDefault="00E22EB1" w:rsidP="00994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16</w:t>
            </w:r>
            <w:r w:rsidR="00994096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5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994096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</w:t>
            </w:r>
          </w:p>
        </w:tc>
        <w:tc>
          <w:tcPr>
            <w:tcW w:w="1276" w:type="dxa"/>
            <w:vAlign w:val="bottom"/>
          </w:tcPr>
          <w:p w:rsidR="008412FF" w:rsidRPr="007139DD" w:rsidRDefault="003C7112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1 000,0</w:t>
            </w:r>
          </w:p>
        </w:tc>
        <w:tc>
          <w:tcPr>
            <w:tcW w:w="1417" w:type="dxa"/>
            <w:vAlign w:val="bottom"/>
          </w:tcPr>
          <w:p w:rsidR="008412FF" w:rsidRPr="004762B3" w:rsidRDefault="00FD2709" w:rsidP="003C7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7</w:t>
            </w:r>
            <w:r w:rsidR="003C711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98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 w:rsidR="003C711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542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,</w:t>
            </w:r>
            <w:r w:rsidR="003C711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6</w:t>
            </w:r>
          </w:p>
        </w:tc>
      </w:tr>
      <w:tr w:rsidR="008412FF" w:rsidRPr="00563C52" w:rsidTr="00F80FC7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276" w:type="dxa"/>
            <w:vAlign w:val="bottom"/>
          </w:tcPr>
          <w:p w:rsidR="008412FF" w:rsidRPr="007139DD" w:rsidRDefault="00A65AA1" w:rsidP="00472D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</w:t>
            </w:r>
            <w:r w:rsidR="00F73218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47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 w:rsidR="00472DB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605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472DB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</w:t>
            </w:r>
          </w:p>
        </w:tc>
        <w:tc>
          <w:tcPr>
            <w:tcW w:w="1417" w:type="dxa"/>
            <w:vAlign w:val="bottom"/>
          </w:tcPr>
          <w:p w:rsidR="008412FF" w:rsidRPr="007139DD" w:rsidRDefault="00F73218" w:rsidP="00994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2</w:t>
            </w:r>
            <w:r w:rsidR="00994096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994096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5</w:t>
            </w:r>
          </w:p>
        </w:tc>
        <w:tc>
          <w:tcPr>
            <w:tcW w:w="1276" w:type="dxa"/>
            <w:vAlign w:val="bottom"/>
          </w:tcPr>
          <w:p w:rsidR="008412FF" w:rsidRPr="007139DD" w:rsidRDefault="00E22EB1" w:rsidP="00994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</w:t>
            </w:r>
            <w:r w:rsidR="00994096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63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994096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0,0</w:t>
            </w:r>
          </w:p>
        </w:tc>
        <w:tc>
          <w:tcPr>
            <w:tcW w:w="1417" w:type="dxa"/>
            <w:vAlign w:val="bottom"/>
          </w:tcPr>
          <w:p w:rsidR="008412FF" w:rsidRPr="004762B3" w:rsidRDefault="00FD2709" w:rsidP="00472D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7</w:t>
            </w:r>
            <w:r w:rsidR="00F732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47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 w:rsidR="00472D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79</w:t>
            </w:r>
            <w:r w:rsidR="0099409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4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,</w:t>
            </w:r>
            <w:r w:rsidR="00472D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0</w:t>
            </w:r>
          </w:p>
        </w:tc>
      </w:tr>
      <w:tr w:rsidR="008412FF" w:rsidRPr="00563C52" w:rsidTr="00F80FC7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276" w:type="dxa"/>
            <w:vAlign w:val="bottom"/>
          </w:tcPr>
          <w:p w:rsidR="008412FF" w:rsidRPr="007139DD" w:rsidRDefault="00A65AA1" w:rsidP="00472D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</w:t>
            </w:r>
            <w:r w:rsidR="00F73218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47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 w:rsidR="00472DB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615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472DB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</w:t>
            </w:r>
          </w:p>
        </w:tc>
        <w:tc>
          <w:tcPr>
            <w:tcW w:w="1417" w:type="dxa"/>
            <w:vAlign w:val="bottom"/>
          </w:tcPr>
          <w:p w:rsidR="008412FF" w:rsidRPr="007139DD" w:rsidRDefault="00994096" w:rsidP="00994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28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</w:t>
            </w:r>
          </w:p>
        </w:tc>
        <w:tc>
          <w:tcPr>
            <w:tcW w:w="1276" w:type="dxa"/>
            <w:vAlign w:val="bottom"/>
          </w:tcPr>
          <w:p w:rsidR="008412FF" w:rsidRPr="007139DD" w:rsidRDefault="00994096" w:rsidP="00994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162</w:t>
            </w:r>
            <w:r w:rsidR="00F73218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0,0</w:t>
            </w:r>
          </w:p>
        </w:tc>
        <w:tc>
          <w:tcPr>
            <w:tcW w:w="1417" w:type="dxa"/>
            <w:vAlign w:val="bottom"/>
          </w:tcPr>
          <w:p w:rsidR="008412FF" w:rsidRPr="007139DD" w:rsidRDefault="00F73218" w:rsidP="00472D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747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 w:rsidR="00472DB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806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472DB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</w:t>
            </w:r>
          </w:p>
        </w:tc>
      </w:tr>
      <w:tr w:rsidR="008412FF" w:rsidRPr="00563C52" w:rsidTr="00F80FC7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76" w:type="dxa"/>
            <w:vAlign w:val="bottom"/>
          </w:tcPr>
          <w:p w:rsidR="008412FF" w:rsidRPr="00481732" w:rsidRDefault="00FD2709" w:rsidP="003C7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4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 w:rsidR="00F732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5</w:t>
            </w:r>
            <w:r w:rsidR="003C711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64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 w:rsidR="003C711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045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,</w:t>
            </w:r>
            <w:r w:rsidR="003C711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9</w:t>
            </w:r>
          </w:p>
        </w:tc>
        <w:tc>
          <w:tcPr>
            <w:tcW w:w="1417" w:type="dxa"/>
            <w:vAlign w:val="bottom"/>
          </w:tcPr>
          <w:p w:rsidR="008412FF" w:rsidRPr="007139DD" w:rsidRDefault="00970747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100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257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054C58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3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994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</w:t>
            </w:r>
            <w:r w:rsidR="00FD2709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 w:rsidR="00994096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806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994096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9</w:t>
            </w:r>
          </w:p>
        </w:tc>
        <w:tc>
          <w:tcPr>
            <w:tcW w:w="1276" w:type="dxa"/>
            <w:vAlign w:val="bottom"/>
          </w:tcPr>
          <w:p w:rsidR="008412FF" w:rsidRPr="007139DD" w:rsidRDefault="003C7112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 000,0</w:t>
            </w:r>
          </w:p>
        </w:tc>
        <w:tc>
          <w:tcPr>
            <w:tcW w:w="1417" w:type="dxa"/>
            <w:vAlign w:val="bottom"/>
          </w:tcPr>
          <w:p w:rsidR="008412FF" w:rsidRPr="00481732" w:rsidRDefault="008412FF" w:rsidP="003C7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 </w:t>
            </w:r>
            <w:r w:rsidR="00F73218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</w:t>
            </w:r>
            <w:r w:rsidR="003C7112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85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 </w:t>
            </w:r>
            <w:r w:rsidR="003C7112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110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3C7112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</w:t>
            </w:r>
          </w:p>
        </w:tc>
      </w:tr>
    </w:tbl>
    <w:p w:rsidR="008412FF" w:rsidRPr="00563C52" w:rsidRDefault="008412FF" w:rsidP="008412FF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8412FF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Характеристика текущего состояния сферы реализации 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подпрограммы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2 "Культура городского округа "Город Архангельск"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80FD0" w:rsidRPr="00563C52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Мероприятия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подпрограммы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направлены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на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создание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условий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для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эффективной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работы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учреждений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культуры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и  муниципальных учреждений дополнительного образования сферы культуры, реализации конституционных прав жителей города на свободу творчества, участие в культурной жизни городского округа "Город Архангельск", получение детьми бесплатного дополнительного образования в сфере культуры.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Реализация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подпрограммы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позволит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создать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предпосылки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для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улучшения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качества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предоставляемых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услуг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сфере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культуры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на ближайшие годы.</w:t>
      </w:r>
    </w:p>
    <w:p w:rsidR="00480FD0" w:rsidRPr="00563C52" w:rsidRDefault="00480FD0" w:rsidP="00480FD0">
      <w:pPr>
        <w:widowControl w:val="0"/>
        <w:tabs>
          <w:tab w:val="left" w:pos="864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Сеть муниципальных учреждений культуры городского округа "Город Архангельск" объединяет девять юридических лиц, в том числе: 7 учреждений клубного типа (культурные центры и Дворец культуры), централизованная библиотечная система и парк аттракционов. Уровень фактической обеспеченности муниципальными учреждениями культуры составляет:</w:t>
      </w:r>
    </w:p>
    <w:p w:rsidR="00480FD0" w:rsidRPr="00563C52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обеспеченность учреждениями культуры клубного типа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softHyphen/>
        <w:t>– 146,6 процента;</w:t>
      </w:r>
    </w:p>
    <w:p w:rsidR="00480FD0" w:rsidRPr="00563C52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обеспеченность библиотеками – 101 процент с точками доступа к сети интернет, без точек доступа к сети интернет – 92,5 процента;</w:t>
      </w:r>
    </w:p>
    <w:p w:rsidR="00480FD0" w:rsidRPr="00563C52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обеспеченность парками культуры и отдыха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softHyphen/>
        <w:t>– 10 процентов.</w:t>
      </w:r>
    </w:p>
    <w:p w:rsidR="00480FD0" w:rsidRPr="00563C52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Высокий процент обеспеченности городского округа учреждениями клубного типа обусловлен высокой протяженностью города и наличием островных территорий.</w:t>
      </w:r>
    </w:p>
    <w:p w:rsidR="00480FD0" w:rsidRPr="00563C52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Вместе с тем, существует потребность строительства в динамично развивающемся территориальном округе Майская Горка здания многофункционального культурного центра для предоставления услуг учреждения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клубного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типа,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библиотечного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обслуживания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услуг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по дополнительному образованию в сфере культуры. </w:t>
      </w:r>
    </w:p>
    <w:p w:rsidR="00480FD0" w:rsidRPr="00563C52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Ежегодно муниципальными учреждениями культуры проводится около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4 тысяч мероприятий, количество посещений которых более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1 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миллиона человек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. Наибольшей популярностью у населения пользуются массовые формы культурно-досуговых мероприятий: народные гуляния, фестивали, конкурсы, тематические и праздничные концерты.</w:t>
      </w:r>
    </w:p>
    <w:p w:rsidR="00480FD0" w:rsidRPr="00563C52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В муниципальных учреждениях культуры функционируют более 500 клубных формирований с числом участников более 10 тысяч человек. Этот показатель является стабильным на протяжении последних лет. Участники творческих коллективов муниципальных учреждений культуры ежегодно добиваются высоких результатов на международных, всероссийских, региональных, городских фестивалях и конкурсах.</w:t>
      </w:r>
    </w:p>
    <w:p w:rsidR="00480FD0" w:rsidRPr="00563C52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Муниципальное учреждение культуры городского округа "Город Архангельск" "Централизованная библиотечная система" объединяет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библиотек,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пользователями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которых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являются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более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70 тысяч </w:t>
      </w:r>
      <w:proofErr w:type="spellStart"/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архангелогородцев</w:t>
      </w:r>
      <w:proofErr w:type="spellEnd"/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80FD0" w:rsidRPr="00563C52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Муниципальные учреждения культуры оказывают населению услуги, которые,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первую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очередь,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направлены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на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удовлетворение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эстетических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и информационных потребностей людей и призваны способствовать созданию более высокого уровня жизни. Они формируют фундамент человеческого капитала, необходимый для любой сферы жизнедеятельности.</w:t>
      </w:r>
    </w:p>
    <w:p w:rsidR="00480FD0" w:rsidRPr="00563C52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Перед муниципальными учреждениями культуры стоит задача обеспечения доступности культурных благ для всех массовых групп и слоев населения городского округа "Город Архангельск" путем реализации основных направлений культурной политики и поиска внутренних резервов, источников развития, инновационного потенциала, рационального использования накопленного опыта.</w:t>
      </w:r>
    </w:p>
    <w:p w:rsidR="00480FD0" w:rsidRPr="00563C52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На территории городского округа "Город Архангельск" функционируют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шест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ь муниципальных учреждений дополнительного образования сферы культуры: пять детских школ искусств и одна музыкальная школа. Их основной контингент ежегодно составляет  около 2 300 детей. Более 1 000 учащихся ежегодно становятся участниками, а около 500 учащихся – лауреатами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и дипломантами городских, региональных, всероссийских и международных конкурсов, фестивалей, выставок. С участием учащихся детских школ искусств ежегодно проводится около 250 концертно-просветительских мероприятий.</w:t>
      </w:r>
    </w:p>
    <w:p w:rsidR="00480FD0" w:rsidRPr="00563C52" w:rsidRDefault="00480FD0" w:rsidP="00480FD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В городском округе "Город Архангельске" сложилась устойчивая сеть муниципальных учреждений культуры и дополнительного образования в сфере культуры, работающих на решение основных задач государственной культурной политики.</w:t>
      </w:r>
    </w:p>
    <w:p w:rsidR="00480FD0" w:rsidRDefault="00480FD0" w:rsidP="00480FD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Вместе с тем, несмотря на работы, проводимые в течение последних лет, актуальным </w:t>
      </w:r>
      <w:r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 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остается </w:t>
      </w:r>
      <w:r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вопрос </w:t>
      </w:r>
      <w:r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технического</w:t>
      </w:r>
      <w:r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состояния </w:t>
      </w:r>
      <w:r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объектов </w:t>
      </w:r>
      <w:r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культуры, </w:t>
      </w:r>
      <w:r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их материально-техническая база. Требуется проведение капитального ремонта во всех зданиях. </w:t>
      </w:r>
    </w:p>
    <w:p w:rsidR="00480FD0" w:rsidRPr="00563C52" w:rsidRDefault="00480FD0" w:rsidP="00480FD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Все здания муниципальных учреждений культуры и муниципальных учреждений дополнительного образования сферы культуры имеют 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лительны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й срок эксплуатации, что, безусловно, влияет на степень износа систем и конструкций, а также приводит к несоответствию зданий и строений требованиям действующих строительных, санитарных и пожарных норм. </w:t>
      </w:r>
    </w:p>
    <w:p w:rsidR="00480FD0" w:rsidRPr="00563C52" w:rsidRDefault="00480FD0" w:rsidP="00480FD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В настоящее время потребитель услуг в сфере культуры </w:t>
      </w:r>
      <w:r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 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ориентирован</w:t>
      </w:r>
      <w:r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 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на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получение качественных услуг в современных комфортных условиях. Предоставление учреждениями культуры услуг, отвечающих запросам населения, требует обновления материально-технической базы, включающего, в том числе современное звуковое, световое и мультимедийное оборудование, сценические костюмы.</w:t>
      </w:r>
    </w:p>
    <w:p w:rsidR="00480FD0" w:rsidRPr="00563C52" w:rsidRDefault="00480FD0" w:rsidP="00480FD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Решение указанных проблем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требует комплексного подхода и принятия мер для повышения надежности функционирования, обеспечения технической безопасности зданий и сооружений, наружных и внутренних инженерных коммуникаций муниципальных учреждений культуры и муниципальных учреждений  дополнительного образования сферы культуры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80FD0" w:rsidRPr="00563C52" w:rsidRDefault="00480FD0" w:rsidP="00480FD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Актуальными направлениями остаются </w:t>
      </w:r>
      <w:proofErr w:type="gramStart"/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следующие</w:t>
      </w:r>
      <w:proofErr w:type="gramEnd"/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:</w:t>
      </w:r>
    </w:p>
    <w:p w:rsidR="00480FD0" w:rsidRPr="00563C52" w:rsidRDefault="00480FD0" w:rsidP="00480FD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продолжение модернизации инфраструктуры сферы культуры городского округа "Город Архангельск";</w:t>
      </w:r>
    </w:p>
    <w:p w:rsidR="00480FD0" w:rsidRPr="00563C52" w:rsidRDefault="00480FD0" w:rsidP="00480FD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повышение квалификации специалистов муниципальных учреждений культуры;</w:t>
      </w:r>
    </w:p>
    <w:p w:rsidR="00480FD0" w:rsidRPr="00563C52" w:rsidRDefault="00480FD0" w:rsidP="00480FD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повышение эффективности деятельности муниципальных учреждений сферы культуры, в том числе за счет развития новых форм работы, 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lastRenderedPageBreak/>
        <w:t xml:space="preserve">учитывающих культурные запросы населения на организацию содержательного досуга и получение новых компетенций, а также участие в </w:t>
      </w:r>
      <w:proofErr w:type="spellStart"/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грантовых</w:t>
      </w:r>
      <w:proofErr w:type="spellEnd"/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конкурсах в целях получения дополнительного финансирования на реализацию культурных инициатив.</w:t>
      </w:r>
    </w:p>
    <w:p w:rsidR="00480FD0" w:rsidRPr="00563C52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В целях сохранения и развития кадрового потенциала сферы культуры городского округа "Город Архангельск" одной из главных отраслевых задач является обеспечение достойного уровня оплаты труда путем доведения размера средней заработной платы работников муниципальных учреждений культуры и педагогических работников муниципальных учреждений дополнительного образования сферы культуры до размера средней заработной платы 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Архангельской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области.</w:t>
      </w:r>
      <w:proofErr w:type="gramEnd"/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Стабилизация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выплаты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заработной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платы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и регулярное ее повышение способствует, в том числе привлечению в сферу культуры талантливых молодых специалистов. Кроме того, </w:t>
      </w:r>
      <w:r w:rsidRPr="00563C52">
        <w:rPr>
          <w:rFonts w:ascii="Times New Roman" w:hAnsi="Times New Roman"/>
          <w:sz w:val="28"/>
          <w:szCs w:val="28"/>
        </w:rPr>
        <w:t xml:space="preserve">в целях стимулирования творческой деятельности в сфере культуры, содействия повышению престижа работников культуры учреждена премия Главы городского округа "Город Архангельск" лучшим руководителям и работникам муниципальных учреждений городского округа "Город Архангельск", </w:t>
      </w:r>
      <w:r w:rsidRPr="00563C52">
        <w:rPr>
          <w:rFonts w:ascii="Times New Roman" w:hAnsi="Times New Roman"/>
          <w:sz w:val="28"/>
          <w:szCs w:val="28"/>
        </w:rPr>
        <w:br/>
        <w:t xml:space="preserve">находящихся в ведении управления культуры. Также учреждена отдельная премия Главы городского округа "Город Архангельск" для лучших преподавателей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муниципальных учреждений дополнительного образования сферы культуры</w:t>
      </w:r>
      <w:r w:rsidRPr="00563C52">
        <w:rPr>
          <w:rFonts w:ascii="Times New Roman" w:hAnsi="Times New Roman"/>
          <w:sz w:val="28"/>
          <w:szCs w:val="28"/>
        </w:rPr>
        <w:t>.</w:t>
      </w:r>
    </w:p>
    <w:p w:rsidR="00480FD0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Реализация подпрограммы будет способствовать достижению цели муниципальной программы "Развитие социальной сферы городского округа "Город Архангельск",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softHyphen/>
        <w:t xml:space="preserve"> повышение эффективности сфер образования, культуры, физической культуры и спорта, социальной политики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80FD0" w:rsidRDefault="00480FD0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12FF" w:rsidRDefault="008412FF" w:rsidP="008412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12FF" w:rsidRPr="00581092" w:rsidRDefault="008412FF" w:rsidP="008412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81092">
        <w:rPr>
          <w:rFonts w:ascii="Times New Roman" w:eastAsia="Times New Roman" w:hAnsi="Times New Roman"/>
          <w:b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АСПОРТ</w:t>
      </w:r>
    </w:p>
    <w:p w:rsidR="008412FF" w:rsidRPr="00581092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8109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подпрограммы 3 "Развитие физической культуры и спорта на территории городского округа "Город Архангельск" </w:t>
      </w:r>
    </w:p>
    <w:p w:rsidR="008412FF" w:rsidRPr="00C17D5A" w:rsidRDefault="008412FF" w:rsidP="008412FF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702" w:type="dxa"/>
        <w:tblInd w:w="-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06"/>
        <w:gridCol w:w="192"/>
        <w:gridCol w:w="1651"/>
        <w:gridCol w:w="1701"/>
        <w:gridCol w:w="1559"/>
        <w:gridCol w:w="1418"/>
        <w:gridCol w:w="1275"/>
      </w:tblGrid>
      <w:tr w:rsidR="008412FF" w:rsidRPr="005E0131" w:rsidTr="00F80FC7"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Сроки реализации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2022 – 2027 годы</w:t>
            </w:r>
          </w:p>
        </w:tc>
      </w:tr>
      <w:tr w:rsidR="008412FF" w:rsidRPr="005E0131" w:rsidTr="00F80FC7">
        <w:trPr>
          <w:trHeight w:val="225"/>
        </w:trPr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Координатор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Управление по физической культуре и спорту Администрации городского округа "Город Архангельск" (далее – управление по физической культуре и спорту)</w:t>
            </w:r>
          </w:p>
        </w:tc>
      </w:tr>
      <w:tr w:rsidR="008412FF" w:rsidRPr="005E0131" w:rsidTr="00F80FC7"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Заказчики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Управление по физической культуре и спорту</w:t>
            </w:r>
          </w:p>
        </w:tc>
      </w:tr>
      <w:tr w:rsidR="008412FF" w:rsidRPr="005E0131" w:rsidTr="00F80FC7"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Исполнители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8C5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Управление по физической культуре и спорту, муниципальные бюджетные учреждения дополнительного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образования городского округа "Город Архангельск", находящиеся в ведении управления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по физической культуре и спорту (далее – муниципальные учреждения дополнительного образования), муниципальное автономное учреждение физической культуры и спорта городского округа "Город </w:t>
            </w:r>
            <w:r w:rsidRPr="00581092">
              <w:rPr>
                <w:rFonts w:ascii="Times New Roman" w:eastAsia="Times New Roman" w:hAnsi="Times New Roman"/>
                <w:spacing w:val="-8"/>
                <w:sz w:val="28"/>
                <w:szCs w:val="28"/>
                <w:lang w:eastAsia="ru-RU"/>
              </w:rPr>
              <w:t>Архангельск" "</w:t>
            </w:r>
            <w:proofErr w:type="spellStart"/>
            <w:r w:rsidRPr="00581092">
              <w:rPr>
                <w:rFonts w:ascii="Times New Roman" w:eastAsia="Times New Roman" w:hAnsi="Times New Roman"/>
                <w:spacing w:val="-8"/>
                <w:sz w:val="28"/>
                <w:szCs w:val="28"/>
                <w:lang w:eastAsia="ru-RU"/>
              </w:rPr>
              <w:t>Физкультурно</w:t>
            </w:r>
            <w:proofErr w:type="spellEnd"/>
            <w:r w:rsidRPr="00581092">
              <w:rPr>
                <w:rFonts w:ascii="Times New Roman" w:eastAsia="Times New Roman" w:hAnsi="Times New Roman"/>
                <w:spacing w:val="-8"/>
                <w:sz w:val="28"/>
                <w:szCs w:val="28"/>
                <w:lang w:eastAsia="ru-RU"/>
              </w:rPr>
              <w:t xml:space="preserve"> - спортивный комплекс имени А.Ф. </w:t>
            </w:r>
            <w:proofErr w:type="spellStart"/>
            <w:r w:rsidRPr="00581092">
              <w:rPr>
                <w:rFonts w:ascii="Times New Roman" w:eastAsia="Times New Roman" w:hAnsi="Times New Roman"/>
                <w:spacing w:val="-8"/>
                <w:sz w:val="28"/>
                <w:szCs w:val="28"/>
                <w:lang w:eastAsia="ru-RU"/>
              </w:rPr>
              <w:t>Личутина</w:t>
            </w:r>
            <w:proofErr w:type="spellEnd"/>
            <w:r w:rsidRPr="00581092">
              <w:rPr>
                <w:rFonts w:ascii="Times New Roman" w:eastAsia="Times New Roman" w:hAnsi="Times New Roman"/>
                <w:spacing w:val="-8"/>
                <w:sz w:val="28"/>
                <w:szCs w:val="28"/>
                <w:lang w:eastAsia="ru-RU"/>
              </w:rPr>
              <w:t>"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(далее – МАУ ФСК им. А.Ф. </w:t>
            </w:r>
            <w:proofErr w:type="spell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Личутина</w:t>
            </w:r>
            <w:proofErr w:type="spellEnd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  <w:proofErr w:type="gramEnd"/>
          </w:p>
        </w:tc>
      </w:tr>
      <w:tr w:rsidR="008412FF" w:rsidRPr="005E0131" w:rsidTr="00F80FC7"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Цели и задачи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1. Повышение уровня предоставления дополнительного образования учащимся в муниципальных учреждениях дополнительного образования.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1.1. Сохранение контингента учащихся в муниципальных учреждениях дополнительного образования.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2. Совершенствование организации работы по развитию физической культуры и спорта среди различных групп населения и создание условий для охраны и укрепления здоровья спортсменов и других участвующих в спортивных соревнованиях и тренировочных мероприятиях лиц, обеспечение спортсменам и тренерам необходимых условий для тренировок.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2.1. Предоставление спортивной базы для проведения спортивных соревнований и тренировочных мероприятий.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3. Совершенствование координации деятельности в сфере физической культуры и спорта.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3.1. Обеспечение эффективной деятельности управления по физической культуре и спорту</w:t>
            </w:r>
          </w:p>
        </w:tc>
      </w:tr>
      <w:tr w:rsidR="008412FF" w:rsidRPr="005E0131" w:rsidTr="00F80FC7">
        <w:trPr>
          <w:trHeight w:val="596"/>
        </w:trPr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Целевые индикаторы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1. Доля детей, охваченных дополнительными общеразвивающими программами в муниципальных учреждениях дополнительного образования, от общей численности детей в возрасте от 6,5 до 18 лет в городском округе "Город Архангельск".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2. Доля детей, охваченных программами спортивной подготовки, от количества детей, охваченных дополнительными программами в муниципальных учреждениях дополнительного образования.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3. Уровень обеспеченности (укомплектованности) кадрами муниципальных учреждений дополнительного образования. 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4. Количество официальных спортивных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и официальных физкультурных мероприятий, проводимых МАУ ФСК им. А.Ф. </w:t>
            </w:r>
            <w:proofErr w:type="spell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Личутина</w:t>
            </w:r>
            <w:proofErr w:type="spellEnd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5. Уровень обеспеченности (укомплектованности)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кадрами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МАУ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ФСК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им.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А.Ф.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Личутина</w:t>
            </w:r>
            <w:proofErr w:type="spellEnd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6. Доля муниципальных служащих управления по физической культуре и спорту, прошедших 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управления по физической культуре и спорту.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7. Значение итоговой оценки качества финансового менеджмента управления по физической культуре и спорту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 результатам годового мониторинга главных администраторов средств городского бюджета, проводимого департаментом финансов Администрации городского округа "Город Архангельск" в текущем финансовом году за отчетный финансовый год.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8. Количество участников официальных физкультурных и официальных спортивных мероприятий.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9. Количество предписаний надзорных органов, исполненных муниципальными учреждениями городского округа "Город Архангельск", подведомственными управлению по физической культуре и спорту.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10. Доля детей, охваченных услугами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по организации отдыха в каникулярное время с дневным пребыванием от общей численности обучающихся муниципальных учреждений дополнительного образования.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11. </w:t>
            </w:r>
            <w:r w:rsidRPr="00581092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>Доля учащихся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</w:rPr>
              <w:t xml:space="preserve"> и лиц, проходящих спортивную подготовку, принимающих участие в официальных спортивных мероприятиях, от общей численности обучающихся и лиц, проходящих спортивную подготовку, в муниципальных учреждениях городского округа "Город Архангельск", подведомственных управлению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</w:rPr>
              <w:br/>
              <w:t xml:space="preserve">по физической культуре и спорту. 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12. Соотношение количества победителей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и призеров конкурса в сфере физической культуры и спорта к общему количеству участников конкурса.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13. </w:t>
            </w:r>
            <w:proofErr w:type="gram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Количество муниципальных учреждений городского округа "Город Архангельск", </w:t>
            </w:r>
            <w:r w:rsidR="006505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подведомственных управлению по физической культуре и спорту,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которых проведены работы по капитальному ремонту имущества.</w:t>
            </w:r>
            <w:proofErr w:type="gramEnd"/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14.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Доля муниципальных учреждений,  оказывающих услуги по спортивной подготовке в соответствии с федеральными стандартами спортивной подготовки, в общем количестве муниципальных учреждений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городского округа "Город Архангельск", подведомственных управлению по физической культуре и спорту.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15. </w:t>
            </w:r>
            <w:proofErr w:type="gram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Количество объектов муниципальных учреждений городского округа "Город Архангельск", подведомственных управлению по физической культуре и спорту, на которых реализованы мероприятия антитеррористической защищенности.</w:t>
            </w:r>
            <w:proofErr w:type="gramEnd"/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16. </w:t>
            </w:r>
            <w:proofErr w:type="gram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Количество муниципальных учреждений городского округа "Город Архангельск", подведомственных управлению по физической культуре и спорту, на которых реализованы мероприятия по обустройству плоскостных спортивных сооружений</w:t>
            </w:r>
            <w:r w:rsidR="00066D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в том числе создание малых спортивных площадок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proofErr w:type="gramEnd"/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17. Количество</w:t>
            </w:r>
            <w:r w:rsidRPr="00581092">
              <w:rPr>
                <w:sz w:val="28"/>
                <w:szCs w:val="28"/>
              </w:rPr>
              <w:t xml:space="preserve">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объектов муниципальных учреждений городского округа "Город Архангельск", подведомственных управлению по физической культуре и спорту на которых реализованы мероприятия по развитию материально-технической базы.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18. Доля детей, охваченных системой  персонифицированного финансирования дополнительного образования детей.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19. Доля детей, охваченных дополнительными образовательными программами спортивной подготовки, от количества детей, охваченных дополнительными программами в муниципальных учреждениях дополнительного образования.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20. Доля муниципальных учреждений дополнительного образования, реализующих дополнительные образовательные программы спортивной подготовки в соответствии с федеральными стандартами спортивной подготовки, в общем количестве муниципальных учреждений городского округа "Город Архангельск", подведомственных управлению по физической культуре и спорту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21. Количество объектов муниципальных учреждений городского округа "Город Архангельск", подведомственных управлению по физической культуре и спорту, на которых реализованы мероприятия по обустройству "умных" спортивных площадок</w:t>
            </w:r>
          </w:p>
        </w:tc>
      </w:tr>
      <w:tr w:rsidR="008412FF" w:rsidRPr="00581092" w:rsidTr="00F80FC7">
        <w:tc>
          <w:tcPr>
            <w:tcW w:w="19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 xml:space="preserve">Объемы и источники финансового обеспечения реализации </w:t>
            </w: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подпрограммы</w:t>
            </w:r>
          </w:p>
        </w:tc>
        <w:tc>
          <w:tcPr>
            <w:tcW w:w="77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8A5841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 xml:space="preserve">Общий объем финансового обеспечения реализации подпрограммы составит </w:t>
            </w:r>
            <w:r w:rsidR="00DD67C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</w:t>
            </w:r>
            <w:r w:rsidRPr="0091657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  <w:r w:rsidR="00DE384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</w:t>
            </w:r>
            <w:r w:rsidR="008A584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46</w:t>
            </w:r>
            <w:r w:rsidRPr="0091657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  <w:r w:rsidR="008A584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342</w:t>
            </w:r>
            <w:r w:rsidRPr="0091657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,</w:t>
            </w:r>
            <w:r w:rsidR="002802D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9</w:t>
            </w: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тыс. руб., в том числе: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Годы реализации </w:t>
            </w: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подпрограммы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Источники финансового обеспечения, тыс. руб.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Бюджетные ассигнования городского </w:t>
            </w: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бюджета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Итого</w:t>
            </w:r>
          </w:p>
        </w:tc>
      </w:tr>
      <w:tr w:rsidR="008412FF" w:rsidRPr="00725D37" w:rsidTr="00F80FC7">
        <w:trPr>
          <w:trHeight w:val="465"/>
        </w:trPr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городской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федеральный бюджет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725D37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8412FF" w:rsidRPr="00581092" w:rsidTr="00F80FC7">
        <w:trPr>
          <w:trHeight w:val="320"/>
        </w:trPr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8C5" w:rsidRPr="00581092" w:rsidRDefault="008412FF" w:rsidP="007328C5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338 291,2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8 990,4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14 711,8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8C5" w:rsidRPr="00581092" w:rsidRDefault="008412FF" w:rsidP="00E317F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361 993,4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E16D5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E16D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F076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E16D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849</w:t>
            </w:r>
            <w:r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E16D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E16D5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</w:t>
            </w:r>
            <w:r w:rsidR="00E16D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E16D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78 00</w:t>
            </w:r>
            <w:r w:rsidRPr="0058109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E16D56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657B">
              <w:rPr>
                <w:rFonts w:ascii="Times New Roman" w:hAnsi="Times New Roman"/>
                <w:sz w:val="24"/>
                <w:szCs w:val="24"/>
              </w:rPr>
              <w:t>4</w:t>
            </w:r>
            <w:r w:rsidR="00E16D56">
              <w:rPr>
                <w:rFonts w:ascii="Times New Roman" w:hAnsi="Times New Roman"/>
                <w:sz w:val="24"/>
                <w:szCs w:val="24"/>
              </w:rPr>
              <w:t>50</w:t>
            </w:r>
            <w:r w:rsidRPr="0091657B">
              <w:rPr>
                <w:rFonts w:ascii="Times New Roman" w:hAnsi="Times New Roman"/>
                <w:sz w:val="24"/>
                <w:szCs w:val="24"/>
              </w:rPr>
              <w:t> </w:t>
            </w:r>
            <w:r w:rsidR="00E16D56">
              <w:rPr>
                <w:rFonts w:ascii="Times New Roman" w:hAnsi="Times New Roman"/>
                <w:sz w:val="24"/>
                <w:szCs w:val="24"/>
              </w:rPr>
              <w:t>329</w:t>
            </w:r>
            <w:r w:rsidRPr="0091657B">
              <w:rPr>
                <w:rFonts w:ascii="Times New Roman" w:hAnsi="Times New Roman"/>
                <w:sz w:val="24"/>
                <w:szCs w:val="24"/>
              </w:rPr>
              <w:t>,</w:t>
            </w:r>
            <w:r w:rsidR="00F076E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E0208" w:rsidRDefault="008E0208" w:rsidP="00B8330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4</w:t>
            </w:r>
            <w:r w:rsidR="00B833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B833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214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B833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E0208" w:rsidRDefault="00E65CB9" w:rsidP="00F81C0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ED2C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8E020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="00ED2C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799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F81C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DE384D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09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E0208" w:rsidRDefault="00B8330A" w:rsidP="00F81C0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514</w:t>
            </w:r>
            <w:r w:rsidR="008412FF" w:rsidRPr="00581092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014</w:t>
            </w:r>
            <w:r w:rsidR="008412FF" w:rsidRPr="00581092">
              <w:rPr>
                <w:rFonts w:ascii="Times New Roman" w:hAnsi="Times New Roman"/>
                <w:sz w:val="24"/>
                <w:szCs w:val="24"/>
              </w:rPr>
              <w:t>,</w:t>
            </w:r>
            <w:r w:rsidR="00F81C0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DD67CC" w:rsidP="008A5841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8A58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8A58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590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9F0C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9F0CF9" w:rsidP="002802D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  <w:r w:rsidR="00DE38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2802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2802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C48F7" w:rsidP="008C48F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2 483,2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A5841" w:rsidP="008A5841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407</w:t>
            </w:r>
            <w:r w:rsidR="008412FF" w:rsidRPr="00581092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870</w:t>
            </w:r>
            <w:r w:rsidR="008412FF" w:rsidRPr="00581092">
              <w:rPr>
                <w:rFonts w:ascii="Times New Roman" w:hAnsi="Times New Roman"/>
                <w:sz w:val="24"/>
                <w:szCs w:val="24"/>
              </w:rPr>
              <w:t>,</w:t>
            </w:r>
            <w:r w:rsidR="002802D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ED2CDB" w:rsidP="009F0CF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DE38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9F0C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9F0C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526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9F0C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DE384D" w:rsidP="00DE384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1 511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DE384D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09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DD67CC" w:rsidP="009F0CF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DE384D">
              <w:rPr>
                <w:rFonts w:ascii="Times New Roman" w:hAnsi="Times New Roman"/>
                <w:sz w:val="24"/>
                <w:szCs w:val="24"/>
              </w:rPr>
              <w:t>5</w:t>
            </w:r>
            <w:r w:rsidR="009F0CF9">
              <w:rPr>
                <w:rFonts w:ascii="Times New Roman" w:hAnsi="Times New Roman"/>
                <w:sz w:val="24"/>
                <w:szCs w:val="24"/>
              </w:rPr>
              <w:t>6</w:t>
            </w:r>
            <w:r w:rsidR="00F076EF">
              <w:rPr>
                <w:rFonts w:ascii="Times New Roman" w:hAnsi="Times New Roman"/>
                <w:sz w:val="24"/>
                <w:szCs w:val="24"/>
              </w:rPr>
              <w:t> </w:t>
            </w:r>
            <w:r w:rsidR="009F0CF9">
              <w:rPr>
                <w:rFonts w:ascii="Times New Roman" w:hAnsi="Times New Roman"/>
                <w:sz w:val="24"/>
                <w:szCs w:val="24"/>
              </w:rPr>
              <w:t>037</w:t>
            </w:r>
            <w:r w:rsidR="008412FF" w:rsidRPr="00581092">
              <w:rPr>
                <w:rFonts w:ascii="Times New Roman" w:hAnsi="Times New Roman"/>
                <w:sz w:val="24"/>
                <w:szCs w:val="24"/>
              </w:rPr>
              <w:t>,</w:t>
            </w:r>
            <w:r w:rsidR="009F0CF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DE384D" w:rsidP="009F0CF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</w:t>
            </w:r>
            <w:r w:rsidR="009F0C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9F0C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526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9F0C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DE384D" w:rsidP="00DE384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1 571</w:t>
            </w:r>
            <w:r w:rsidR="00DD67CC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DE384D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09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ED2CDB" w:rsidP="009F0CF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DE384D">
              <w:rPr>
                <w:rFonts w:ascii="Times New Roman" w:hAnsi="Times New Roman"/>
                <w:sz w:val="24"/>
                <w:szCs w:val="24"/>
              </w:rPr>
              <w:t>5</w:t>
            </w:r>
            <w:r w:rsidR="009F0CF9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9F0CF9">
              <w:rPr>
                <w:rFonts w:ascii="Times New Roman" w:hAnsi="Times New Roman"/>
                <w:sz w:val="24"/>
                <w:szCs w:val="24"/>
              </w:rPr>
              <w:t>098</w:t>
            </w:r>
            <w:r w:rsidRPr="00581092">
              <w:rPr>
                <w:rFonts w:ascii="Times New Roman" w:hAnsi="Times New Roman"/>
                <w:sz w:val="24"/>
                <w:szCs w:val="24"/>
              </w:rPr>
              <w:t>,</w:t>
            </w:r>
            <w:r w:rsidR="009F0CF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412FF" w:rsidRPr="00581092" w:rsidTr="00F80FC7">
        <w:trPr>
          <w:trHeight w:val="329"/>
        </w:trPr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8E0208" w:rsidRDefault="008E0208" w:rsidP="008A5841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</w:t>
            </w:r>
            <w:r w:rsidR="00F076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DE38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8A58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</w:t>
            </w:r>
            <w:r w:rsidR="008412FF"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8A58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998</w:t>
            </w:r>
            <w:r w:rsidR="008412FF"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9F0C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8E0208" w:rsidRDefault="002802D2" w:rsidP="002802D2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149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8C48F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="008C48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8C48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195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8C48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8E0208" w:rsidRDefault="00DD67CC" w:rsidP="008A5841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8412FF"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DE38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8A58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</w:t>
            </w:r>
            <w:r w:rsidR="008412FF"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8A58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342</w:t>
            </w:r>
            <w:r w:rsidR="008412FF"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2802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</w:tbl>
    <w:p w:rsidR="008412FF" w:rsidRPr="00581092" w:rsidRDefault="008412FF" w:rsidP="008412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555B6">
        <w:rPr>
          <w:rFonts w:ascii="Times New Roman" w:eastAsia="Times New Roman" w:hAnsi="Times New Roman"/>
          <w:b/>
          <w:sz w:val="28"/>
          <w:szCs w:val="28"/>
          <w:lang w:eastAsia="ru-RU"/>
        </w:rPr>
        <w:t>Характеристика текущего состояния сферы реализации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8412FF" w:rsidRPr="00581092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под</w:t>
      </w:r>
      <w:r w:rsidRPr="000555B6">
        <w:rPr>
          <w:rFonts w:ascii="Times New Roman" w:eastAsia="Times New Roman" w:hAnsi="Times New Roman"/>
          <w:b/>
          <w:sz w:val="28"/>
          <w:szCs w:val="28"/>
          <w:lang w:eastAsia="ru-RU"/>
        </w:rPr>
        <w:t>программы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58109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3 "Развитие физической культуры и спорта на территории городского округа "Город Архангельск" </w:t>
      </w:r>
    </w:p>
    <w:p w:rsidR="008412FF" w:rsidRPr="000555B6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317FE" w:rsidRPr="00A93557" w:rsidRDefault="00E317FE" w:rsidP="00E317F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В городском округе "Город Архангельск" функционируют 8 муниципальных бюджетных учреждений дополнительного образования, имеющих в своем распоряжении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14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универсальных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и специализированных спортивных залов, гребную базу, яхт-клуб, 3 стадиона, лыжную базу. Муниципальные учреждения дополнительного образования предоставляют муниципальные услуги по реализации дополнительных образовательных программ спортивной подготовки и дополнительных общеразвивающих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программ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за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счет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средств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городского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бюджета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соответствии с муниципальным заданием.</w:t>
      </w:r>
    </w:p>
    <w:p w:rsidR="00E317FE" w:rsidRPr="00A93557" w:rsidRDefault="00E317FE" w:rsidP="00E317F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Потенциал муниципальных учреждений городского округа "Город Архангельск",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подведомственных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управлению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физической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культуре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и спорту, играет значительную роль в спортивных успехах городского округа "Город Архангельск" и Архангельской области в целом.</w:t>
      </w:r>
    </w:p>
    <w:p w:rsidR="00E317FE" w:rsidRPr="00A93557" w:rsidRDefault="00E317FE" w:rsidP="00E317F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В 2024 году численность обучающихся в муниципальных учреждениях, подведомственных управлению по физической культуре и спорту, по 39 видам спорта составила порядка 6 000 человек.</w:t>
      </w:r>
    </w:p>
    <w:p w:rsidR="00E317FE" w:rsidRPr="00A93557" w:rsidRDefault="00E317FE" w:rsidP="00E317F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Учебно-тренировочные занятия проводятся 154 тренерами, в том числе 59 тренер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ов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имеют высшую квалификационную категорию, 16 тренеров – первую категорию.</w:t>
      </w:r>
    </w:p>
    <w:p w:rsidR="00E317FE" w:rsidRPr="00A93557" w:rsidRDefault="00E317FE" w:rsidP="00E317F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Для повышения массового вовлечения граждан городского округа "Город Архангельск" в занятия физической культурой и спортом, а также роста участия граждан городского округа "Город Архангельск" в официальных физкультурно-оздоровительных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спортивно-массовых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мероприятиях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на территории городского округа "Город Архангельск" в 2013 году создано МАУ ФСК им. А.Ф. </w:t>
      </w:r>
      <w:proofErr w:type="spellStart"/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Личутина</w:t>
      </w:r>
      <w:proofErr w:type="spellEnd"/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, которое имеет в своем распоряжении бассейн,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универсальный зал, зал борьбы, стадион.</w:t>
      </w:r>
      <w:proofErr w:type="gramEnd"/>
    </w:p>
    <w:p w:rsidR="00E317FE" w:rsidRPr="00A93557" w:rsidRDefault="00E317FE" w:rsidP="00E317F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Важной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составляющей,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определяющей качество предоставляемых услуг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в сфере физической культуры и спорта, является техническое состояние имущества муниципальных учреждений городского округа "Город Архангельск",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подведомственных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управлению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по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физической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культуре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спорту.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Давний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срок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эксплуатации,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высокая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востребованность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интенсивность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загрузки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обуславливают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износ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систем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жизнеобеспечения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и конструкций. Для решения вышеуказанных проблем и надлежащего функционирования инженерных коммуникаций необходимо проведение работ по капитальному ремонту имущества муниципальных учреждений городского округа "Город Архангельск", подведомственных управлению по физической культуре и спорту. Реализация подпрограммы будет способствовать повышению эффективности использования ресурсов муниципальных учреждений городского округа "Город Архангельск", подведомственных управлению по физической культуре и спорту, а также способствовать раскрытию их социально-экономического потенциала, что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позволит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создать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на территории городского округа "Город Архангельск" условия для развития физической культуры и массового спорта.</w:t>
      </w:r>
    </w:p>
    <w:p w:rsidR="00E317FE" w:rsidRDefault="00E317FE" w:rsidP="00E317FE">
      <w:pPr>
        <w:spacing w:after="0" w:line="240" w:lineRule="atLeast"/>
        <w:ind w:firstLine="567"/>
        <w:jc w:val="both"/>
        <w:rPr>
          <w:b/>
        </w:rPr>
      </w:pP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Реализация подпрограммы будет служить достижению цели фрагмента программы "Развитие социальной сферы городского округа "Город Архангельск" – повышение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эффективности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сфер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образования,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культуры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и молодежной политики, физической культуры и спорта, социальной политики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E317FE" w:rsidRDefault="00E317FE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pacing w:val="-4"/>
          <w:sz w:val="28"/>
          <w:szCs w:val="28"/>
          <w:lang w:eastAsia="ru-RU"/>
        </w:rPr>
      </w:pP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АСПОРТ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подпрограммы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4 </w:t>
      </w: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"Социальная политика"</w:t>
      </w:r>
    </w:p>
    <w:p w:rsidR="008412FF" w:rsidRPr="00EA2AF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78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1"/>
        <w:gridCol w:w="1701"/>
        <w:gridCol w:w="1928"/>
        <w:gridCol w:w="1985"/>
        <w:gridCol w:w="2126"/>
      </w:tblGrid>
      <w:tr w:rsidR="008412FF" w:rsidRPr="00563C52" w:rsidTr="00F80FC7">
        <w:tc>
          <w:tcPr>
            <w:tcW w:w="2041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Сроки реализации 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2022 – 2027 годы</w:t>
            </w:r>
          </w:p>
        </w:tc>
      </w:tr>
      <w:tr w:rsidR="008412FF" w:rsidRPr="00563C52" w:rsidTr="00F80FC7">
        <w:tc>
          <w:tcPr>
            <w:tcW w:w="2041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Координатор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</w:tcPr>
          <w:p w:rsidR="008412FF" w:rsidRPr="00563C52" w:rsidRDefault="00EF793D" w:rsidP="00EF79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Департамент</w:t>
            </w:r>
            <w:r w:rsidR="008412FF"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вопросам семьи, опеки и попечительства Администрации городского округа "Город Архангельск" (далее –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департамент</w:t>
            </w:r>
            <w:r w:rsidR="008412FF"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вопросам семьи, опеки и попечительства)</w:t>
            </w:r>
          </w:p>
        </w:tc>
      </w:tr>
      <w:tr w:rsidR="008412FF" w:rsidRPr="00563C52" w:rsidTr="00F80FC7">
        <w:trPr>
          <w:trHeight w:val="680"/>
        </w:trPr>
        <w:tc>
          <w:tcPr>
            <w:tcW w:w="2041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Заказчики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</w:tcPr>
          <w:p w:rsidR="008412FF" w:rsidRPr="00563C52" w:rsidRDefault="00EF793D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Департамент</w:t>
            </w:r>
            <w:r w:rsidR="008412FF"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вопросам семьи, опеки и попечительства</w:t>
            </w:r>
          </w:p>
        </w:tc>
      </w:tr>
      <w:tr w:rsidR="008412FF" w:rsidRPr="00563C52" w:rsidTr="00F80FC7">
        <w:tc>
          <w:tcPr>
            <w:tcW w:w="2041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Исполнители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</w:tcPr>
          <w:p w:rsidR="008412FF" w:rsidRPr="00563C52" w:rsidRDefault="00EF793D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Департамент</w:t>
            </w:r>
            <w:r w:rsidR="008412FF"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вопросам семьи, опеки и попечительства</w:t>
            </w:r>
          </w:p>
        </w:tc>
      </w:tr>
      <w:tr w:rsidR="008412FF" w:rsidRPr="00563C52" w:rsidTr="00F80FC7">
        <w:trPr>
          <w:trHeight w:val="7365"/>
        </w:trPr>
        <w:tc>
          <w:tcPr>
            <w:tcW w:w="2041" w:type="dxa"/>
            <w:tcBorders>
              <w:bottom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Цели и задачи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  <w:tcBorders>
              <w:bottom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1. Совершенствование координации деятельности в сфере социальной политики городского округа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Задача 1.1. Обеспечение эффективной деятельности </w:t>
            </w:r>
            <w:r w:rsidR="00EF793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департамента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вопросам семьи, опеки и попечительства.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2. Повышение эффективности осуществления деятельности по вопросам опеки и попечительства в городском округе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2.1. Повышение эффективности мероприятий по пропаганде семейных ценностей, профилактике социального сиротства, установлению профессиональной опеки.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3. Повышение уровня и качества оказания социальной поддержки отдельным категориям граждан в городском округе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3.1. Совершенствование системы предоставления мер социальной поддержки отдельным категориям граждан в городском округе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3.2. Создание условий для вовлечения отдельных категорий граждан в городском округе "Город Архангельск" в мероприятия, направленные на улучшение качества их жизни.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Цель 4. Обеспечение реализации прав детей школьного возраста до 17 лет (включительно) городского округа "Город Архангельск" на организацию отдыха в каникулярное время.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Задача 4.1. Создание условий для организации отдыха детей школьного возраста до 17 лет (включительно) в каникулярное время.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Целевые индикаторы </w:t>
            </w:r>
            <w:r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Целевой индикатор 1. Значение итоговой оценки качества финансового менеджмента </w:t>
            </w:r>
            <w:r w:rsidR="004D537F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департамента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по вопросам семьи, опеки и</w:t>
            </w:r>
            <w:r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попечительства</w:t>
            </w:r>
            <w:r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Целевой индикатор 2. Доля муниципальных служащих </w:t>
            </w:r>
            <w:r w:rsidR="004D537F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департамента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по вопросам семьи, опеки и попечительства, прошедших повышение квалификации и переподготовку, а также участвовавших в научно-практических конференциях, обучающих семинарах, тренингах</w:t>
            </w:r>
            <w:r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в соответствующем году, от общего числа муниципальных служащих </w:t>
            </w:r>
            <w:r w:rsidR="004D537F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департамента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по вопросам семьи опеки и попечительства.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3. Удельный вес детей-сирот и детей, оставшихся без попечения родителей, устроенных в семьи граждан, от общего количества выявленных детей-сирот и детей, оставшихся без попечения родителей.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lastRenderedPageBreak/>
              <w:t>Целевой индикатор 4. Количество совершеннолетних недееспособных граждан, в отношении которых установлена профессиональная опека.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5. Количество лиц, исполнявших полномочия выборных должностных лиц местного самоуправления на постоянной основе, а также лиц, замещавших муниципальные должности в городском округе "Город Архангельск", получающих пенсионное обеспечение за выслугу лет.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6. Количество граждан, удостоенных звания "Почетный гражданин города Архангельска", обеспеченных мерами социальной поддержки.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7. Количество детей, переданных на воспитание под опеку (попечительство), в приемные семьи, получающих социальное пособие, ежегодную выплату на приобретение мебели и предметов хозяйственного обихода, ежемесячную выплату на частичную оплату коммунальных услуг.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8. Доля отдельных категорий граждан городского округа "Город Архангельск", охваченных социальными мероприятиями, направленных на улучшение качества их жизни, организуемыми</w:t>
            </w:r>
            <w:r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и координируемыми </w:t>
            </w:r>
            <w:r w:rsidR="001D31A1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департаментом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по вопросам семьи, опеки 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br/>
              <w:t>и попечительства, от общего количества жителей городского округа "Город Архангельск.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9. Количество мероприятий по работе с гражданами старшего поколения.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10. Количество мероприятий по работе с членами семей погибших военнослужащих.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11. Количество мероприятий по работе с семьями, имеющими детей.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12. Количество семей погибших (умерших) в горячих точках и при исполнении служебных обязанностей военнослужащих, получивших компенсацию расходов, связанных с текущим ремонтом квартир.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Целевой индикатор 13. Удельный вес детей школьного возраста до 17 лет (включительно), отдохнувших в загородных стационарных детских оздоровительных и специализированных (профильных)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лагерях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с круглосуточным пребыванием детей, организациях отдыха детей и их оздоровления с дневным пребыванием детей в каникулярное время,</w:t>
            </w:r>
            <w:r w:rsidR="00F80FC7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от общего количества детей школьного возраста до 17 лет (включительно) городского округа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Целевой индикатор 14. Количество детей, воспитывающихся в замещающих семьях, воспользовавшихся правом на получение единовременной компенсации стоимости проездных документов 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lastRenderedPageBreak/>
              <w:t>для проезда в период летних школьных каникул по Российской Федерации до места отдыха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и обратно в сопровождении законных представителей.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Целевой индикатор 15. Удельный вес своевременно исполненных судебных актов и мировых соглашений по возмещению вреда и постановлений судебных приставов-исполнителей о взыскании исполнительского сбора или наложении штрафа.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Целевой индикатор 16. Количество проведенных городских конкурсов в сфере социальной политики.</w:t>
            </w:r>
          </w:p>
          <w:p w:rsidR="008412FF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Целевой индикатор 18. </w:t>
            </w:r>
            <w:proofErr w:type="gramStart"/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Количество договоров, по которым возмещены затраты на оказание услуг по организации и проведению поминального обеда (поминальной трапезы) членам семей военнослужащего и лиц, проходивших службу в войсках национальной гвардии Российской Федерации и имевших специальное звание полиции, либо призванные на военную службу по мобилизации в соответствии с Указом Президента Российской Федерации от 21 сентября 2022 года № 647 "Об объявлении частичной мобилизации в</w:t>
            </w:r>
            <w:proofErr w:type="gramEnd"/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Российской Федерации", либо заключивших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Федерации), погибших (умерших) в результате участия в специальной военной операции, проводимой на территории Донецкой Народной Республики, Луганской Народной Республики, Запорожской области, Херсонской области и Украины.</w:t>
            </w:r>
          </w:p>
          <w:p w:rsidR="004D537F" w:rsidRPr="00563C52" w:rsidRDefault="004D537F" w:rsidP="004D5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Целевой индикатор 1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. Количество 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выплат сотрудникам органов внутренних дел, участвующим в проведении работы по военно-патриотическому воспитанию граждан, поступлению граждан на военную службу по контракту, которым будет произведена единовременная денежная выплата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.</w:t>
            </w:r>
          </w:p>
          <w:p w:rsidR="004D537F" w:rsidRPr="00563C52" w:rsidRDefault="004D537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lastRenderedPageBreak/>
              <w:t xml:space="preserve">Объемы и источники финансового обеспечения реализации 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C5" w:rsidRPr="00563C52" w:rsidRDefault="008412FF" w:rsidP="00CD70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Общий объем финансового обеспечения реализации 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программы составит </w:t>
            </w:r>
            <w:r w:rsidR="002E0F34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1 0</w:t>
            </w:r>
            <w:r w:rsidR="00CD70CF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64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CD70CF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37</w:t>
            </w:r>
            <w:r w:rsidR="002802D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2802D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6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тыс. руб., в том числе: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Годы реализации 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6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Источники финансового обеспечения, тыс. руб.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3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Бюджетные ассигнования городского бюджета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Итого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городской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областной бюджет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93 485,9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43 938,6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137 424,5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2023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4976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="00F75170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  <w:r w:rsidR="0049768E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49768E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136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49768E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513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  <w:r w:rsidR="0051393A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0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51393A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750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51393A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513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="00F75170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</w:t>
            </w:r>
            <w:r w:rsidR="0051393A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51393A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887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51393A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722ED" w:rsidRDefault="008412FF" w:rsidP="00AE7A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="00AE7A5B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23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AE7A5B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  <w:r w:rsidR="00C74EC9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60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AE7A5B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491619" w:rsidRDefault="008412FF" w:rsidP="00491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  <w:r w:rsidR="00491619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1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491619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565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491619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491619" w:rsidRDefault="008412FF" w:rsidP="00491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="00AE7A5B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</w:t>
            </w:r>
            <w:r w:rsidR="00491619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5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491619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126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491619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0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2025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722ED" w:rsidRDefault="008412FF" w:rsidP="00CD70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="00CD70CF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40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CD70CF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679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5722ED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280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  <w:r w:rsidR="002802D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2802D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288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2802D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722ED" w:rsidRDefault="008412FF" w:rsidP="00CD70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742D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  <w:r w:rsidR="00CD70C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CD70C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967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2802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2026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5722ED" w:rsidP="00CD70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</w:t>
            </w:r>
            <w:r w:rsidR="00CD70CF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6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CD70CF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724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742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335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722ED" w:rsidRDefault="008412FF" w:rsidP="00CD70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CD70C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92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CD70C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060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742D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2027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742D3C" w:rsidP="00CD70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</w:t>
            </w:r>
            <w:r w:rsidR="00CD70CF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6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CD70CF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724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2E0F34" w:rsidP="00742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182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5722ED" w:rsidP="00CD70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742D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  <w:r w:rsidR="00CD70C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CD70C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907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742D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722ED" w:rsidRDefault="002E0F34" w:rsidP="00CD70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</w:t>
            </w:r>
            <w:r w:rsidR="00CD70CF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53</w:t>
            </w:r>
            <w:r w:rsidR="008412FF"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CD70CF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31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  <w:r w:rsidR="008412FF"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742D3C" w:rsidRDefault="008412FF" w:rsidP="00D82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="00D829A9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="00D829A9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060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D829A9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491619" w:rsidRDefault="002E0F34" w:rsidP="00CD70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1 0</w:t>
            </w:r>
            <w:r w:rsidR="00CD70CF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64</w:t>
            </w:r>
            <w:r w:rsidR="008412FF"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CD70CF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37</w:t>
            </w:r>
            <w:r w:rsidR="00D829A9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</w:t>
            </w:r>
            <w:r w:rsidR="008412FF"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D829A9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6</w:t>
            </w:r>
          </w:p>
        </w:tc>
      </w:tr>
    </w:tbl>
    <w:p w:rsidR="008412FF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412FF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Характеристика текущего состояния сферы реализации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подпрограммы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4 </w:t>
      </w: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"Социальная политика"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12FF" w:rsidRPr="00563C52" w:rsidRDefault="008412FF" w:rsidP="008412F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Действующая в настоящее время система государственной помощи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не обеспечивает необходимого уровня социальной защищенности наиболее уязвимых слоев населения. Одна из задач органов местного самоуправления – их защита и поддержка. 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Количество социально незащищенных граждан по-прежнему остается значительным. Так, в городе Архангельске на 1 января 2020 года проживает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354 103 граждан, из них: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68 257 детей и подростков (19 процентов от населения в целом),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в том числе, 722 – детей-сирот и детей, оставшихся без попечения родителей,   1 442 – дети-инвалиды;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2 622 – многодетны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семьи, в которых воспитываются 8 371 ребенок;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109 909 – граждан пенсионного возраста, в том числе, 54 747 человек старше 65 лет, 1 218 человек – Ветераны Великой Отечественной войны;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25 872 – граждане с ограниченными возможностями здоровья.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Современная ситуация требует структурированного подхода к решению социальных проблем.</w:t>
      </w:r>
    </w:p>
    <w:p w:rsidR="008412FF" w:rsidRPr="00563C52" w:rsidRDefault="008412FF" w:rsidP="00F80F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Наиболее социально уязвимыми являются неполные семьи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с несовершеннолетними детьми. В особой заботе нуждаются и дети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сироты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и дети, оставшиеся без попечения родителей. С 2005 года в городе Архангельске установлены дополнительные меры социальной поддержки для детей данных категорий (ежемесячное социальное пособие на детей, находящихся под опекой (попечительством) в малоимущих семьях, родители которых уклоняются от воспитания; ежемесячная выплата на детей, переданных на воспитание в приемные семьи, на частичную оплату коммунальных услуг; </w:t>
      </w:r>
      <w:proofErr w:type="gramStart"/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ежегодная выплата на детей, переданных на воспитание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в приемную семью на срок более одного года, на приобретение мебели и предметов хозяйственного обихода; приобретение жилых помещений детям-сиротам и детям, оставшимся без попечения родителей, лицам из числа детей-сирот и детей, оставшихся без попечения родителей; оплата проезда к месту отдыха и обратно детям-сиротам и детям, оставшимся без попечения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родителей.</w:t>
      </w:r>
      <w:proofErr w:type="gramEnd"/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Кроме того в органе опеки и попечительства под профессиональной опекой находятся недееспособные граждане, так по состоянию на 1 января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2021 года – 84 человека.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Особое внимание в городе Архангельске уделяется организации отдыха детей в каникулярный период. В 2019 году этим правом воспользовались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4 932 ребенка (в 2018 году – 4 632 ребенка). Потребность родителей (законных представителей) в муниципальной услуге по организации отдыха детей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в каникулярное время удовлетворяется на 100 процентов. 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/>
        </w:rPr>
        <w:t>В 2020 году летняя к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а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мпания не состоялась ввиду сложившейся эпидемиологической ситуации, связанной с распространением новой </w:t>
      </w:r>
      <w:proofErr w:type="spellStart"/>
      <w:r w:rsidRPr="00563C52">
        <w:rPr>
          <w:rFonts w:ascii="Times New Roman" w:eastAsia="Times New Roman" w:hAnsi="Times New Roman"/>
          <w:bCs/>
          <w:sz w:val="28"/>
          <w:szCs w:val="28"/>
          <w:lang w:eastAsia="ru-RU"/>
        </w:rPr>
        <w:t>корон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о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/>
        </w:rPr>
        <w:t>вирусной</w:t>
      </w:r>
      <w:proofErr w:type="spellEnd"/>
      <w:r w:rsidRPr="00563C5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инфекции </w:t>
      </w:r>
      <w:r w:rsidRPr="00563C52">
        <w:rPr>
          <w:rFonts w:ascii="Times New Roman" w:eastAsia="Times New Roman" w:hAnsi="Times New Roman"/>
          <w:bCs/>
          <w:sz w:val="28"/>
          <w:szCs w:val="28"/>
          <w:lang w:val="en-US" w:eastAsia="ru-RU"/>
        </w:rPr>
        <w:t>COVID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/>
        </w:rPr>
        <w:t>-2019.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На 1 января 2021 года в городе Архангельске проживает 93 семьи погибших (умерших) в горячих точках и при исполнении служебных обязанностей военнослужащих. Ежегодно муниципалитет компенсирует расходы, связанные с проведением ремонта квартир. </w:t>
      </w:r>
    </w:p>
    <w:p w:rsidR="008412FF" w:rsidRPr="00563C52" w:rsidRDefault="008412FF" w:rsidP="008412F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Актуальна и проблема включенности людей старшего поколения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в активную социальную и культурную жизнь. Складывающаяся демографическая ситуация ставит новые задачи и цели перед муниципалитетом, направленные не только на обеспечение основных потребностей граждан старшего поколения для поддержания условий жизнедеятельности, но и на создание условий для активного участия их во всех сферах деятельности общества.</w:t>
      </w:r>
    </w:p>
    <w:p w:rsidR="008412FF" w:rsidRPr="00563C52" w:rsidRDefault="008412FF" w:rsidP="008412F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С 1 января 2016 года обеспечение условий беспрепятственного доступа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к муниципальным объектам социальной инфраструктуры и предоставляемым услугам осуществляется в ходе реализации плана мероприятий ("дорожной карты") городского округа "Город Архангельск" по повышению значений показателей доступности для инвалидов муниципальных объектов и услуг (2015 – 2030 годы). В период 2016 – 2030 годов предполагается проведение конкретных мероприятий, разработанных с учетом результатов обследования муниципальных объектов и предоставляемых услуг, по повышению уровня их доступности для инвалидов.</w:t>
      </w:r>
    </w:p>
    <w:p w:rsidR="008412FF" w:rsidRPr="00D12812" w:rsidRDefault="008412FF" w:rsidP="008412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812">
        <w:rPr>
          <w:rFonts w:ascii="Times New Roman" w:hAnsi="Times New Roman" w:cs="Times New Roman"/>
          <w:sz w:val="28"/>
          <w:szCs w:val="28"/>
        </w:rPr>
        <w:t xml:space="preserve">Реализация </w:t>
      </w:r>
      <w:r>
        <w:rPr>
          <w:rFonts w:ascii="Times New Roman" w:hAnsi="Times New Roman" w:cs="Times New Roman"/>
          <w:sz w:val="28"/>
          <w:szCs w:val="28"/>
        </w:rPr>
        <w:t>под</w:t>
      </w:r>
      <w:r w:rsidRPr="00D12812">
        <w:rPr>
          <w:rFonts w:ascii="Times New Roman" w:hAnsi="Times New Roman" w:cs="Times New Roman"/>
          <w:sz w:val="28"/>
          <w:szCs w:val="28"/>
        </w:rPr>
        <w:t xml:space="preserve">программы будет способствовать достижению цели муниципальной программы "Развитие социальной сферы </w:t>
      </w:r>
      <w:r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D12812">
        <w:rPr>
          <w:rFonts w:ascii="Times New Roman" w:hAnsi="Times New Roman" w:cs="Times New Roman"/>
          <w:sz w:val="28"/>
          <w:szCs w:val="28"/>
        </w:rPr>
        <w:t xml:space="preserve"> "Город Архангельск" – повышение эффективности сфер образования, культуры и молодежной политики, физической культуры и спорта, социальной политики.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494328" w:rsidRDefault="00494328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4328" w:rsidRDefault="00494328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4328" w:rsidRDefault="00494328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П</w:t>
      </w:r>
      <w:r>
        <w:rPr>
          <w:rFonts w:ascii="Times New Roman" w:hAnsi="Times New Roman" w:cs="Times New Roman"/>
          <w:b/>
          <w:sz w:val="28"/>
          <w:szCs w:val="28"/>
        </w:rPr>
        <w:t>АСПОРТ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подпрограммы 5 "Обеспечение сохранности жилых помещений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и предоставление жилых помещений детям-сиротам и детям,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оставшимся без попечения родителей, лицам из числа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детей-сирот и детей, оставшихся без попечения родителей"</w:t>
      </w:r>
    </w:p>
    <w:p w:rsidR="008412FF" w:rsidRPr="00563C52" w:rsidRDefault="008412FF" w:rsidP="008412F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4"/>
        <w:gridCol w:w="108"/>
        <w:gridCol w:w="1877"/>
        <w:gridCol w:w="1701"/>
        <w:gridCol w:w="1560"/>
        <w:gridCol w:w="2402"/>
        <w:gridCol w:w="7"/>
      </w:tblGrid>
      <w:tr w:rsidR="008412FF" w:rsidRPr="00563C52" w:rsidTr="00F80FC7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Сроки реализации подпрограммы</w:t>
            </w:r>
          </w:p>
        </w:tc>
        <w:tc>
          <w:tcPr>
            <w:tcW w:w="7540" w:type="dxa"/>
            <w:gridSpan w:val="4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2022 - 2027 годы</w:t>
            </w:r>
          </w:p>
        </w:tc>
      </w:tr>
      <w:tr w:rsidR="008412FF" w:rsidRPr="00563C52" w:rsidTr="00F80FC7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 xml:space="preserve">Координатор </w:t>
            </w:r>
            <w:r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563C52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7540" w:type="dxa"/>
            <w:gridSpan w:val="4"/>
          </w:tcPr>
          <w:p w:rsidR="008412FF" w:rsidRPr="006913E4" w:rsidRDefault="00D70323" w:rsidP="00D70323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Департамент</w:t>
            </w:r>
            <w:r w:rsidR="008412FF" w:rsidRPr="00563C52">
              <w:rPr>
                <w:rFonts w:ascii="Times New Roman" w:hAnsi="Times New Roman"/>
                <w:sz w:val="28"/>
                <w:szCs w:val="28"/>
              </w:rPr>
              <w:t xml:space="preserve"> по вопросам семьи, опеки и попечительства Администрации городского округа "Город Архангельск" (далее – </w:t>
            </w:r>
            <w:r>
              <w:rPr>
                <w:rFonts w:ascii="Times New Roman" w:hAnsi="Times New Roman"/>
                <w:sz w:val="28"/>
                <w:szCs w:val="28"/>
              </w:rPr>
              <w:t>департамент</w:t>
            </w:r>
            <w:r w:rsidR="008412FF" w:rsidRPr="00563C52">
              <w:rPr>
                <w:rFonts w:ascii="Times New Roman" w:hAnsi="Times New Roman"/>
                <w:sz w:val="28"/>
                <w:szCs w:val="28"/>
              </w:rPr>
              <w:t xml:space="preserve"> по вопросам семьи, опеки и попечительства)</w:t>
            </w:r>
          </w:p>
        </w:tc>
      </w:tr>
      <w:tr w:rsidR="008412FF" w:rsidRPr="00563C52" w:rsidTr="00F80FC7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Заказчики подпрограммы</w:t>
            </w:r>
          </w:p>
        </w:tc>
        <w:tc>
          <w:tcPr>
            <w:tcW w:w="7540" w:type="dxa"/>
            <w:gridSpan w:val="4"/>
          </w:tcPr>
          <w:p w:rsidR="008412FF" w:rsidRPr="006913E4" w:rsidRDefault="008412FF" w:rsidP="00D7032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13E4">
              <w:rPr>
                <w:rFonts w:ascii="Times New Roman" w:hAnsi="Times New Roman"/>
                <w:sz w:val="28"/>
                <w:szCs w:val="28"/>
              </w:rPr>
              <w:t xml:space="preserve">Департамент транспорта, строительства и городской инфраструктуры, </w:t>
            </w:r>
            <w:r w:rsidR="00D70323">
              <w:rPr>
                <w:rFonts w:ascii="Times New Roman" w:hAnsi="Times New Roman"/>
                <w:sz w:val="28"/>
                <w:szCs w:val="28"/>
              </w:rPr>
              <w:t>департамент</w:t>
            </w:r>
            <w:r w:rsidRPr="006913E4">
              <w:rPr>
                <w:rFonts w:ascii="Times New Roman" w:hAnsi="Times New Roman"/>
                <w:sz w:val="28"/>
                <w:szCs w:val="28"/>
              </w:rPr>
              <w:t xml:space="preserve"> по вопросам семьи, опеки и попечительства</w:t>
            </w:r>
          </w:p>
        </w:tc>
      </w:tr>
      <w:tr w:rsidR="008412FF" w:rsidRPr="00563C52" w:rsidTr="00F80FC7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Исполнители подпрограммы</w:t>
            </w:r>
          </w:p>
        </w:tc>
        <w:tc>
          <w:tcPr>
            <w:tcW w:w="7540" w:type="dxa"/>
            <w:gridSpan w:val="4"/>
          </w:tcPr>
          <w:p w:rsidR="008412FF" w:rsidRPr="006913E4" w:rsidRDefault="008412FF" w:rsidP="00D7032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13E4">
              <w:rPr>
                <w:rFonts w:ascii="Times New Roman" w:hAnsi="Times New Roman"/>
                <w:sz w:val="28"/>
                <w:szCs w:val="28"/>
              </w:rPr>
              <w:t xml:space="preserve">Департамент транспорта, строительства и городской инфраструктуры, </w:t>
            </w:r>
            <w:r w:rsidR="00D70323">
              <w:rPr>
                <w:rFonts w:ascii="Times New Roman" w:hAnsi="Times New Roman"/>
                <w:sz w:val="28"/>
                <w:szCs w:val="28"/>
              </w:rPr>
              <w:t>департамент</w:t>
            </w:r>
            <w:r w:rsidRPr="006913E4">
              <w:rPr>
                <w:rFonts w:ascii="Times New Roman" w:hAnsi="Times New Roman"/>
                <w:sz w:val="28"/>
                <w:szCs w:val="28"/>
              </w:rPr>
              <w:t xml:space="preserve"> по вопросам семьи, опеки и попечительства</w:t>
            </w:r>
          </w:p>
        </w:tc>
      </w:tr>
      <w:tr w:rsidR="008412FF" w:rsidRPr="00563C52" w:rsidTr="00F80FC7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Цели и задачи подпрограммы</w:t>
            </w:r>
          </w:p>
        </w:tc>
        <w:tc>
          <w:tcPr>
            <w:tcW w:w="7540" w:type="dxa"/>
            <w:gridSpan w:val="4"/>
          </w:tcPr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Цель 1. Оказание социальной поддержки детям-сиротам и детям, оставшимся без попечения родителей, лицам из числа детей-сирот и детей, оставшихся без попечения родителей, нуждающимся в улучшении жилищных условий.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Задача 1.1. Обеспечение предоставления жилых помещений детям-сиротам и детям, оставшимся без попечения родителей, лицам из числа детей-сирот и детей, оставшихся без попечения родителей.</w:t>
            </w:r>
          </w:p>
        </w:tc>
      </w:tr>
      <w:tr w:rsidR="008412FF" w:rsidRPr="00563C52" w:rsidTr="00F80FC7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Целевые индикаторы подпрограммы</w:t>
            </w:r>
          </w:p>
        </w:tc>
        <w:tc>
          <w:tcPr>
            <w:tcW w:w="7540" w:type="dxa"/>
            <w:gridSpan w:val="4"/>
          </w:tcPr>
          <w:p w:rsidR="008412FF" w:rsidRPr="004223B1" w:rsidRDefault="008412FF" w:rsidP="00F80FC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223B1">
              <w:rPr>
                <w:rFonts w:ascii="Times New Roman" w:hAnsi="Times New Roman"/>
                <w:sz w:val="28"/>
                <w:szCs w:val="28"/>
              </w:rPr>
              <w:t>Целевой индикатор 1. Количество детей-сирот и детей, оставшихся без попечения родителей, лиц из числа детей-сирот и детей, оставшихся без попечения родителей, обеспеченных жилыми помещениями в соответствующем году</w:t>
            </w:r>
          </w:p>
          <w:p w:rsidR="007328C5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Целевой индикатор 2. Количество предоставленных государственных жилищных сертификатов Архангельской области лицам, которые относились к категории детей-сирот и детей, оставшихся без попечения родителей, лиц из числа</w:t>
            </w:r>
          </w:p>
          <w:p w:rsidR="008412FF" w:rsidRPr="00563C52" w:rsidRDefault="008412FF" w:rsidP="0041020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63C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детей-сирот и детей, оставшихся без попечения родителей, достигли возраста 23 лет, в отношении которых вступили в законную силу до 1 января 202</w:t>
            </w:r>
            <w:r w:rsidR="004102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Pr="00563C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года и не исполнены решения судов об </w:t>
            </w:r>
            <w:proofErr w:type="spellStart"/>
            <w:r w:rsidRPr="00563C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обязан</w:t>
            </w:r>
            <w:r w:rsidR="004102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563C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  <w:proofErr w:type="spellEnd"/>
            <w:r w:rsidRPr="00563C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предоставить жилые помещения специализированного жилищного фонда по договорам найма специализированных жилых помещений, и имеющих право на их предоставление</w:t>
            </w:r>
            <w:r w:rsidR="004102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выплат на приобретение благоустроенных жилых помещений в собственность или для полного</w:t>
            </w:r>
            <w:proofErr w:type="gramEnd"/>
            <w:r w:rsidR="004102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погашения кредитов (займов) по договорам, обязательства заемщика по которым обеспечены ипотекой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 w:val="restart"/>
            <w:shd w:val="clear" w:color="auto" w:fill="auto"/>
          </w:tcPr>
          <w:p w:rsidR="008412FF" w:rsidRPr="00B63874" w:rsidRDefault="008412FF" w:rsidP="00F80FC7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B63874">
              <w:rPr>
                <w:rFonts w:ascii="Times New Roman" w:hAnsi="Times New Roman"/>
                <w:sz w:val="28"/>
                <w:szCs w:val="28"/>
              </w:rPr>
              <w:t>Объемы и</w:t>
            </w:r>
          </w:p>
          <w:p w:rsidR="008412FF" w:rsidRPr="00B63874" w:rsidRDefault="008412FF" w:rsidP="00F80FC7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B63874">
              <w:rPr>
                <w:rFonts w:ascii="Times New Roman" w:hAnsi="Times New Roman"/>
                <w:sz w:val="28"/>
                <w:szCs w:val="28"/>
              </w:rPr>
              <w:lastRenderedPageBreak/>
              <w:t>источники финансового обеспечения реализации подпрограммы</w:t>
            </w:r>
          </w:p>
        </w:tc>
        <w:tc>
          <w:tcPr>
            <w:tcW w:w="7655" w:type="dxa"/>
            <w:gridSpan w:val="6"/>
          </w:tcPr>
          <w:p w:rsidR="008412FF" w:rsidRPr="00B63874" w:rsidRDefault="008412FF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Общий объем финансового обеспечения реализации 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подпрограммы составит </w:t>
            </w:r>
            <w:r w:rsidR="00B16F0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90</w:t>
            </w:r>
            <w:r w:rsidR="00054C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054C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671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054C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руб., в том числе: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  <w:vMerge w:val="restart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Годы </w:t>
            </w:r>
            <w:r w:rsidRPr="00B63874">
              <w:rPr>
                <w:rFonts w:ascii="Times New Roman" w:eastAsia="Times New Roman" w:hAnsi="Times New Roman"/>
                <w:spacing w:val="-2"/>
                <w:sz w:val="28"/>
                <w:szCs w:val="28"/>
                <w:lang w:eastAsia="ru-RU"/>
              </w:rPr>
              <w:t>реализации</w:t>
            </w:r>
          </w:p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подпрограммы</w:t>
            </w:r>
          </w:p>
        </w:tc>
        <w:tc>
          <w:tcPr>
            <w:tcW w:w="5670" w:type="dxa"/>
            <w:gridSpan w:val="4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Источники финансового обеспечения, тыс. руб.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  <w:vMerge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бюджетные ассигнования городского бюджета</w:t>
            </w:r>
          </w:p>
        </w:tc>
        <w:tc>
          <w:tcPr>
            <w:tcW w:w="2409" w:type="dxa"/>
            <w:gridSpan w:val="2"/>
            <w:vMerge w:val="restart"/>
            <w:shd w:val="clear" w:color="auto" w:fill="auto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Итого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/>
        </w:trPr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  <w:vMerge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областной</w:t>
            </w:r>
          </w:p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бюджет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pacing w:val="-10"/>
                <w:sz w:val="28"/>
                <w:szCs w:val="28"/>
                <w:lang w:eastAsia="ru-RU"/>
              </w:rPr>
              <w:t>федеральный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бюджет</w:t>
            </w:r>
          </w:p>
        </w:tc>
        <w:tc>
          <w:tcPr>
            <w:tcW w:w="2409" w:type="dxa"/>
            <w:gridSpan w:val="2"/>
            <w:vMerge/>
            <w:shd w:val="clear" w:color="auto" w:fill="auto"/>
            <w:vAlign w:val="center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2022</w:t>
            </w:r>
          </w:p>
        </w:tc>
        <w:tc>
          <w:tcPr>
            <w:tcW w:w="1701" w:type="dxa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177 861,4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22 706,3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200 567,7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2023</w:t>
            </w:r>
          </w:p>
        </w:tc>
        <w:tc>
          <w:tcPr>
            <w:tcW w:w="1701" w:type="dxa"/>
          </w:tcPr>
          <w:p w:rsidR="008412FF" w:rsidRPr="00B63874" w:rsidRDefault="008412FF" w:rsidP="005A7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123 </w:t>
            </w:r>
            <w:r w:rsidR="005A76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087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5A76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8412FF" w:rsidP="005A7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123 </w:t>
            </w:r>
            <w:r w:rsidR="005A76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087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5A76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2024</w:t>
            </w:r>
          </w:p>
        </w:tc>
        <w:tc>
          <w:tcPr>
            <w:tcW w:w="1701" w:type="dxa"/>
          </w:tcPr>
          <w:p w:rsidR="008412FF" w:rsidRPr="006A2ABC" w:rsidRDefault="00130F35" w:rsidP="006A2A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="006A2AB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11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6A2AB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56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6A2AB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6A2ABC" w:rsidP="00FF4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6A2ABC" w:rsidP="00FF4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11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56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5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2025</w:t>
            </w:r>
          </w:p>
        </w:tc>
        <w:tc>
          <w:tcPr>
            <w:tcW w:w="1701" w:type="dxa"/>
          </w:tcPr>
          <w:p w:rsidR="008412FF" w:rsidRPr="00B63874" w:rsidRDefault="008412FF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B16F0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  <w:r w:rsidR="00054C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FF47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  <w:r w:rsidR="00054C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054C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054C58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629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B16F04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</w:t>
            </w:r>
            <w:r w:rsidR="00054C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054C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660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054C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2026</w:t>
            </w:r>
          </w:p>
        </w:tc>
        <w:tc>
          <w:tcPr>
            <w:tcW w:w="1701" w:type="dxa"/>
          </w:tcPr>
          <w:p w:rsidR="008412FF" w:rsidRPr="00B63874" w:rsidRDefault="008412FF" w:rsidP="00F94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B16F0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B16F0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73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B16F0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B16F04" w:rsidP="00F94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B16F04" w:rsidP="00F94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122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483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2027</w:t>
            </w:r>
          </w:p>
        </w:tc>
        <w:tc>
          <w:tcPr>
            <w:tcW w:w="1701" w:type="dxa"/>
          </w:tcPr>
          <w:p w:rsidR="008412FF" w:rsidRPr="00B63874" w:rsidRDefault="001212AA" w:rsidP="00F94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B16F0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504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B16F04" w:rsidP="00F94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802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B16F04" w:rsidP="00F94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  <w:r w:rsidR="00130F35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307</w:t>
            </w:r>
            <w:r w:rsidR="00130F35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701" w:type="dxa"/>
          </w:tcPr>
          <w:p w:rsidR="008412FF" w:rsidRPr="006A2ABC" w:rsidRDefault="00B16F04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82</w:t>
            </w:r>
            <w:r w:rsidR="00054C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  <w:r w:rsidR="00054C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23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054C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60" w:type="dxa"/>
            <w:shd w:val="clear" w:color="auto" w:fill="auto"/>
          </w:tcPr>
          <w:p w:rsidR="008412FF" w:rsidRPr="006A2ABC" w:rsidRDefault="00B16F04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  <w:r w:rsidR="00054C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054C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748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054C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6A2ABC" w:rsidRDefault="00B16F04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8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90</w:t>
            </w:r>
            <w:r w:rsidR="00054C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054C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671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054C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</w:tr>
    </w:tbl>
    <w:p w:rsidR="008412FF" w:rsidRPr="00B63874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12FF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412FF" w:rsidRDefault="008412FF" w:rsidP="008412FF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sz w:val="28"/>
          <w:szCs w:val="28"/>
        </w:rPr>
        <w:t>Характеристика текущего состояния сферы реализации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sz w:val="28"/>
          <w:szCs w:val="28"/>
        </w:rPr>
        <w:t>подпрограммы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563C52">
        <w:rPr>
          <w:rFonts w:ascii="Times New Roman" w:hAnsi="Times New Roman" w:cs="Times New Roman"/>
          <w:b/>
          <w:sz w:val="28"/>
          <w:szCs w:val="28"/>
        </w:rPr>
        <w:t>5 "Обеспечение сохранности жилых помещений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и предоставление жилых помещений детям-сиротам и детям,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оставшимся без попечения родителей, лицам из числа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детей-сирот и детей, оставшихся без попечения родителей"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412FF" w:rsidRPr="00563C52" w:rsidRDefault="008412FF" w:rsidP="008412F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63C52">
        <w:rPr>
          <w:rFonts w:ascii="Times New Roman" w:hAnsi="Times New Roman"/>
          <w:sz w:val="28"/>
          <w:szCs w:val="28"/>
        </w:rPr>
        <w:t>Обеспечение жилыми помещениями категорий граждан, определенных Федеральным законом от 21.12.1996 № 159-ФЗ "О дополнительных гарантиях по социальной поддержке детей-сирот и детей, оставшихся без попечения родителей", по-прежнему остается острейшей социальной проблемой в городском округе "Город Архангельск".</w:t>
      </w:r>
    </w:p>
    <w:p w:rsidR="008412FF" w:rsidRPr="00563C52" w:rsidRDefault="008412FF" w:rsidP="008412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3C52">
        <w:rPr>
          <w:rFonts w:ascii="Times New Roman" w:hAnsi="Times New Roman"/>
          <w:sz w:val="28"/>
          <w:szCs w:val="28"/>
        </w:rPr>
        <w:t>В соответствии с областным законом Архангельской области от 20.09.2005 № 84-5-ОЗ "О наделении органов местного самоуправления муниципальных образований Архангельской области отдельными государственными полномочиями" городской округ "Город Архангельск" выполняет государственные полномочия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563C52">
        <w:rPr>
          <w:rFonts w:ascii="Times New Roman" w:hAnsi="Times New Roman"/>
          <w:sz w:val="28"/>
          <w:szCs w:val="28"/>
        </w:rPr>
        <w:t>Решение вопроса по предоставлению жилых помещений детям-сиротам и детям, оставшимся без попечения родителей, лицам из числа детей-сирот и детей, оставшихся без попечения родителей, осуществляется путем предоставления им благоустроенных жилых помещений по договорам найма специализированных жилых помещений и дополнительной меры социальной поддержки в виде жилищного сертификата лицам, достигшим возраста 23 лет за счет средств областного бюджета Архангельской области в соответствии с</w:t>
      </w:r>
      <w:proofErr w:type="gramEnd"/>
      <w:r w:rsidRPr="00563C52">
        <w:rPr>
          <w:rFonts w:ascii="Times New Roman" w:hAnsi="Times New Roman"/>
          <w:sz w:val="28"/>
          <w:szCs w:val="28"/>
        </w:rPr>
        <w:t xml:space="preserve"> областным законом от 17.12.2012 № 591-36-ОЗ «О социальной поддержке детей-сирот и детей, оставшихся без попечения родителей, лиц из числа детей-сирот и детей, оставшихся без попечения родителей, в Архангельской области».</w:t>
      </w:r>
    </w:p>
    <w:p w:rsidR="008412FF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412FF" w:rsidRPr="00E91F0B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91F0B">
        <w:rPr>
          <w:rFonts w:ascii="Times New Roman" w:hAnsi="Times New Roman"/>
          <w:b/>
          <w:sz w:val="28"/>
          <w:szCs w:val="28"/>
        </w:rPr>
        <w:t>П</w:t>
      </w:r>
      <w:r>
        <w:rPr>
          <w:rFonts w:ascii="Times New Roman" w:hAnsi="Times New Roman"/>
          <w:b/>
          <w:sz w:val="28"/>
          <w:szCs w:val="28"/>
        </w:rPr>
        <w:t>АСПОРТ</w:t>
      </w:r>
    </w:p>
    <w:p w:rsidR="008412FF" w:rsidRPr="00E91F0B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подпрограммы 6</w:t>
      </w:r>
      <w:r w:rsidRPr="00E91F0B">
        <w:rPr>
          <w:rFonts w:ascii="Times New Roman" w:hAnsi="Times New Roman"/>
          <w:b/>
          <w:sz w:val="28"/>
          <w:szCs w:val="28"/>
        </w:rPr>
        <w:t xml:space="preserve"> "Профилактика безнадзорности и правонарушений несовершеннолетних" </w:t>
      </w:r>
    </w:p>
    <w:p w:rsidR="008412FF" w:rsidRPr="00E91F0B" w:rsidRDefault="008412FF" w:rsidP="008412FF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hAnsi="Times New Roman"/>
          <w:b/>
          <w:bCs/>
          <w:color w:val="444444"/>
          <w:sz w:val="28"/>
          <w:szCs w:val="28"/>
        </w:rPr>
      </w:pPr>
    </w:p>
    <w:tbl>
      <w:tblPr>
        <w:tblW w:w="102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18"/>
        <w:gridCol w:w="2587"/>
        <w:gridCol w:w="4834"/>
        <w:gridCol w:w="567"/>
      </w:tblGrid>
      <w:tr w:rsidR="008412FF" w:rsidRPr="00E91F0B" w:rsidTr="00F80FC7">
        <w:trPr>
          <w:trHeight w:val="15"/>
        </w:trPr>
        <w:tc>
          <w:tcPr>
            <w:tcW w:w="2218" w:type="dxa"/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01" w:type="dxa"/>
            <w:gridSpan w:val="2"/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 xml:space="preserve">Сроки реализации </w:t>
            </w:r>
            <w:r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E91F0B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2022 - 2027 годы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Координатор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Комиссия по делам несовершеннолетних и защите их прав Администрации городского округа "Город Архангельск" (далее - комиссия)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Заказчики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Администрация городского округа "Город Архангельск" (далее - Администрация города Архангельска)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Исполнители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684AFF" w:rsidP="00684AFF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управление</w:t>
            </w:r>
            <w:r w:rsidR="008412FF" w:rsidRPr="00E91F0B">
              <w:rPr>
                <w:rFonts w:ascii="Times New Roman" w:hAnsi="Times New Roman"/>
                <w:sz w:val="28"/>
                <w:szCs w:val="28"/>
              </w:rPr>
              <w:t xml:space="preserve"> учета и отчетности Администрации городского округа "Город Архангельск" (далее – </w:t>
            </w:r>
            <w:r>
              <w:rPr>
                <w:rFonts w:ascii="Times New Roman" w:hAnsi="Times New Roman"/>
                <w:sz w:val="28"/>
                <w:szCs w:val="28"/>
              </w:rPr>
              <w:t>управление</w:t>
            </w:r>
            <w:r w:rsidR="008412FF" w:rsidRPr="00E91F0B">
              <w:rPr>
                <w:rFonts w:ascii="Times New Roman" w:hAnsi="Times New Roman"/>
                <w:sz w:val="28"/>
                <w:szCs w:val="28"/>
              </w:rPr>
              <w:t xml:space="preserve"> учета и отчетности), комиссия, комиссии по делам несовершеннолетних и защите их прав территориальных округов Администрации городского округа "Город Архангельск" (далее - муниципальные комиссии)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Цели и задачи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Цель 1. Совершенствование системы профилактики безнадзорности и правонарушений несовершеннолетних на территории городского округа "Город Архангельск".</w:t>
            </w:r>
          </w:p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 xml:space="preserve">Задача 1.1. Повышение </w:t>
            </w:r>
            <w:proofErr w:type="gramStart"/>
            <w:r w:rsidRPr="00E91F0B">
              <w:rPr>
                <w:rFonts w:ascii="Times New Roman" w:hAnsi="Times New Roman"/>
                <w:sz w:val="28"/>
                <w:szCs w:val="28"/>
              </w:rPr>
              <w:t>эффективности работы органов системы профилактики безнадзорности</w:t>
            </w:r>
            <w:proofErr w:type="gramEnd"/>
            <w:r w:rsidRPr="00E91F0B">
              <w:rPr>
                <w:rFonts w:ascii="Times New Roman" w:hAnsi="Times New Roman"/>
                <w:sz w:val="28"/>
                <w:szCs w:val="28"/>
              </w:rPr>
              <w:t xml:space="preserve"> и правонарушений несовершеннолетних на территории городского округа "Город Архангельск"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Целевые индикаторы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 xml:space="preserve">Целевой индикатор 1. Количество </w:t>
            </w:r>
            <w:proofErr w:type="gramStart"/>
            <w:r w:rsidRPr="00E91F0B">
              <w:rPr>
                <w:rFonts w:ascii="Times New Roman" w:hAnsi="Times New Roman"/>
                <w:sz w:val="28"/>
                <w:szCs w:val="28"/>
              </w:rPr>
              <w:t>специалистов органов системы профилактики безнадзорности</w:t>
            </w:r>
            <w:proofErr w:type="gramEnd"/>
            <w:r w:rsidRPr="00E91F0B">
              <w:rPr>
                <w:rFonts w:ascii="Times New Roman" w:hAnsi="Times New Roman"/>
                <w:sz w:val="28"/>
                <w:szCs w:val="28"/>
              </w:rPr>
              <w:t xml:space="preserve"> и правонарушений несовершеннолетних, повысивших компетенцию в соответствующем году.</w:t>
            </w:r>
          </w:p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Целевой индикатор 2</w:t>
            </w:r>
            <w:r w:rsidRPr="00E91F0B">
              <w:rPr>
                <w:rFonts w:ascii="Times New Roman" w:hAnsi="Times New Roman"/>
                <w:sz w:val="28"/>
                <w:szCs w:val="28"/>
              </w:rPr>
              <w:t>. Количество выпущенных в соответствующем году информационных материалов по вопросам профилактики безнадзорности и правонарушений несовершеннолетних на территории городского округа "Город Архангельск".</w:t>
            </w:r>
          </w:p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Целевой индикатор 3</w:t>
            </w:r>
            <w:r w:rsidRPr="00E91F0B">
              <w:rPr>
                <w:rFonts w:ascii="Times New Roman" w:hAnsi="Times New Roman"/>
                <w:sz w:val="28"/>
                <w:szCs w:val="28"/>
              </w:rPr>
              <w:t>. Количество проведенных в соответствующем году круглых столов, конференций по изучению и внедрению инновационных технологий в деятельность органов системы профилактики безнадзорности и правонарушений несовершеннолетних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 xml:space="preserve">Объемы и источники финансового </w:t>
            </w:r>
            <w:r w:rsidRPr="00E91F0B">
              <w:rPr>
                <w:rFonts w:ascii="Times New Roman" w:hAnsi="Times New Roman"/>
                <w:sz w:val="28"/>
                <w:szCs w:val="28"/>
              </w:rPr>
              <w:lastRenderedPageBreak/>
              <w:t>обеспечения реализации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  <w:p w:rsidR="008412FF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  <w:p w:rsidR="008412FF" w:rsidRPr="00E91F0B" w:rsidRDefault="008412FF" w:rsidP="00EE2902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 xml:space="preserve">Общий объем финансового обеспечения реализации </w:t>
            </w:r>
            <w:r w:rsidRPr="00E91F0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подпрограммы составит </w:t>
            </w:r>
            <w:r w:rsidR="00EE2902">
              <w:rPr>
                <w:rFonts w:ascii="Times New Roman" w:hAnsi="Times New Roman"/>
                <w:sz w:val="28"/>
                <w:szCs w:val="28"/>
              </w:rPr>
              <w:t>761</w:t>
            </w:r>
            <w:r w:rsidRPr="00E91F0B">
              <w:rPr>
                <w:rFonts w:ascii="Times New Roman" w:hAnsi="Times New Roman"/>
                <w:sz w:val="28"/>
                <w:szCs w:val="28"/>
              </w:rPr>
              <w:t>,</w:t>
            </w:r>
            <w:r w:rsidR="00EE2902">
              <w:rPr>
                <w:rFonts w:ascii="Times New Roman" w:hAnsi="Times New Roman"/>
                <w:sz w:val="28"/>
                <w:szCs w:val="28"/>
              </w:rPr>
              <w:t>4</w:t>
            </w:r>
            <w:r w:rsidRPr="00E91F0B">
              <w:rPr>
                <w:rFonts w:ascii="Times New Roman" w:hAnsi="Times New Roman"/>
                <w:sz w:val="28"/>
                <w:szCs w:val="28"/>
              </w:rPr>
              <w:t xml:space="preserve"> тыс. руб., в том числе: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Годы реализации подпрограммы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Источники финансового обеспечения, тыс. руб.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бюджетные ассигнования городского бюджета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2022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153,8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2023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153,8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2024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153,8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EE290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</w:t>
            </w:r>
            <w:r w:rsidR="00EE2902">
              <w:rPr>
                <w:rFonts w:ascii="Times New Roman" w:hAnsi="Times New Roman"/>
                <w:sz w:val="28"/>
                <w:szCs w:val="28"/>
              </w:rPr>
              <w:t>00</w:t>
            </w:r>
            <w:r w:rsidRPr="00E91F0B">
              <w:rPr>
                <w:rFonts w:ascii="Times New Roman" w:hAnsi="Times New Roman"/>
                <w:sz w:val="28"/>
                <w:szCs w:val="28"/>
              </w:rPr>
              <w:t>,</w:t>
            </w:r>
            <w:r w:rsidR="00EE290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2026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EE2902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00</w:t>
            </w:r>
            <w:r w:rsidRPr="00E91F0B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2027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EE2902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00</w:t>
            </w:r>
            <w:r w:rsidRPr="00E91F0B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EE2902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761</w:t>
            </w:r>
            <w:r w:rsidRPr="00E91F0B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</w:tbl>
    <w:p w:rsidR="008412FF" w:rsidRDefault="008412FF" w:rsidP="008412FF">
      <w:pPr>
        <w:spacing w:after="0" w:line="240" w:lineRule="auto"/>
        <w:jc w:val="center"/>
        <w:rPr>
          <w:rFonts w:ascii="Times New Roman" w:hAnsi="Times New Roman"/>
          <w:b/>
          <w:bCs/>
          <w:color w:val="444444"/>
          <w:sz w:val="28"/>
          <w:szCs w:val="28"/>
        </w:rPr>
      </w:pPr>
      <w:r w:rsidRPr="00E91F0B">
        <w:rPr>
          <w:rFonts w:ascii="Times New Roman" w:hAnsi="Times New Roman"/>
          <w:b/>
          <w:bCs/>
          <w:color w:val="444444"/>
          <w:sz w:val="28"/>
          <w:szCs w:val="28"/>
        </w:rPr>
        <w:br/>
      </w:r>
      <w:r w:rsidRPr="00E22282">
        <w:rPr>
          <w:rFonts w:ascii="Times New Roman" w:hAnsi="Times New Roman"/>
          <w:b/>
          <w:bCs/>
          <w:color w:val="444444"/>
          <w:sz w:val="28"/>
          <w:szCs w:val="28"/>
        </w:rPr>
        <w:t xml:space="preserve">Характеристика текущего состояния сферы реализации </w:t>
      </w:r>
    </w:p>
    <w:p w:rsidR="008412FF" w:rsidRPr="00E91F0B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22282">
        <w:rPr>
          <w:rFonts w:ascii="Times New Roman" w:hAnsi="Times New Roman"/>
          <w:b/>
          <w:bCs/>
          <w:color w:val="444444"/>
          <w:sz w:val="28"/>
          <w:szCs w:val="28"/>
        </w:rPr>
        <w:t xml:space="preserve">подпрограммы </w:t>
      </w:r>
      <w:r w:rsidRPr="00E22282">
        <w:rPr>
          <w:rFonts w:ascii="Times New Roman" w:hAnsi="Times New Roman"/>
          <w:b/>
          <w:sz w:val="28"/>
          <w:szCs w:val="28"/>
        </w:rPr>
        <w:t xml:space="preserve">6 </w:t>
      </w:r>
      <w:r w:rsidRPr="00E91F0B">
        <w:rPr>
          <w:rFonts w:ascii="Times New Roman" w:hAnsi="Times New Roman"/>
          <w:b/>
          <w:sz w:val="28"/>
          <w:szCs w:val="28"/>
        </w:rPr>
        <w:t xml:space="preserve">"Профилактика безнадзорности и правонарушений несовершеннолетних" </w:t>
      </w:r>
    </w:p>
    <w:p w:rsidR="008412FF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color w:val="444444"/>
          <w:sz w:val="28"/>
          <w:szCs w:val="28"/>
        </w:rPr>
      </w:pPr>
    </w:p>
    <w:p w:rsidR="00A87777" w:rsidRPr="00FA2421" w:rsidRDefault="00A87777" w:rsidP="00A8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proofErr w:type="gramStart"/>
      <w:r w:rsidRPr="00FA2421">
        <w:rPr>
          <w:rFonts w:ascii="Times New Roman" w:hAnsi="Times New Roman"/>
          <w:sz w:val="28"/>
          <w:szCs w:val="28"/>
        </w:rPr>
        <w:t>Подпрограмма "Профилактика безнадзорности и правонарушений несовершеннолетних"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нацелена на совершенствование межведомственного взаимодействия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FA2421">
        <w:rPr>
          <w:rFonts w:ascii="Times New Roman" w:hAnsi="Times New Roman"/>
          <w:sz w:val="28"/>
          <w:szCs w:val="28"/>
        </w:rPr>
        <w:t xml:space="preserve"> органов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FA2421">
        <w:rPr>
          <w:rFonts w:ascii="Times New Roman" w:hAnsi="Times New Roman"/>
          <w:sz w:val="28"/>
          <w:szCs w:val="28"/>
        </w:rPr>
        <w:t>системы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FA2421">
        <w:rPr>
          <w:rFonts w:ascii="Times New Roman" w:hAnsi="Times New Roman"/>
          <w:sz w:val="28"/>
          <w:szCs w:val="28"/>
        </w:rPr>
        <w:t xml:space="preserve"> профилактики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FA2421">
        <w:rPr>
          <w:rFonts w:ascii="Times New Roman" w:hAnsi="Times New Roman"/>
          <w:sz w:val="28"/>
          <w:szCs w:val="28"/>
        </w:rPr>
        <w:t xml:space="preserve">безнадзорности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FA2421">
        <w:rPr>
          <w:rFonts w:ascii="Times New Roman" w:hAnsi="Times New Roman"/>
          <w:sz w:val="28"/>
          <w:szCs w:val="28"/>
        </w:rPr>
        <w:t xml:space="preserve">и правонарушений несовершеннолетних в вопросах предупреждения правонарушений и преступлений, совершаемых несовершеннолетними, в том числе связанных с незаконным оборотом наркотиков, предупреждением насилия и жестокости в отношении детей, суицидальных проявлений среди несовершеннолетних,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самовольных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уходов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детей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подростков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из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дома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и государственных учреждений, предупреждением правонарушений, совершаемых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несовершеннолетними,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не</w:t>
      </w:r>
      <w:proofErr w:type="gramEnd"/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Pr="00FA2421">
        <w:rPr>
          <w:rFonts w:ascii="Times New Roman" w:hAnsi="Times New Roman"/>
          <w:sz w:val="28"/>
          <w:szCs w:val="28"/>
        </w:rPr>
        <w:t>достигшими</w:t>
      </w:r>
      <w:proofErr w:type="gramEnd"/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возраста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уголовной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и административной ответственности в городском округе "Город Архангельск".</w:t>
      </w:r>
    </w:p>
    <w:p w:rsidR="00A87777" w:rsidRPr="00FA2421" w:rsidRDefault="00A87777" w:rsidP="00A8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proofErr w:type="gramStart"/>
      <w:r w:rsidRPr="00FA2421">
        <w:rPr>
          <w:rFonts w:ascii="Times New Roman" w:hAnsi="Times New Roman"/>
          <w:sz w:val="28"/>
          <w:szCs w:val="28"/>
        </w:rPr>
        <w:t xml:space="preserve">Реализация подпрограммы позволит расширить спектр мер, принимаемых органами системы профилактики безнадзорности и правонарушений несовершеннолетних по реализации и защите прав и законных интересов несовершеннолетних, будет способствовать ослаблению факторов, способствующих семейному неблагополучию, совершению несовершеннолетними правонарушений и преступлений, в том числе повторных, внедрению новых, более эффективных методов в деятельности специалистов </w:t>
      </w:r>
      <w:r>
        <w:rPr>
          <w:rFonts w:ascii="Times New Roman" w:hAnsi="Times New Roman"/>
          <w:sz w:val="28"/>
          <w:szCs w:val="28"/>
        </w:rPr>
        <w:t xml:space="preserve">      </w:t>
      </w:r>
      <w:r w:rsidRPr="00FA2421">
        <w:rPr>
          <w:rFonts w:ascii="Times New Roman" w:hAnsi="Times New Roman"/>
          <w:sz w:val="28"/>
          <w:szCs w:val="28"/>
        </w:rPr>
        <w:t>органов</w:t>
      </w:r>
      <w:r>
        <w:rPr>
          <w:rFonts w:ascii="Times New Roman" w:hAnsi="Times New Roman"/>
          <w:sz w:val="28"/>
          <w:szCs w:val="28"/>
        </w:rPr>
        <w:t xml:space="preserve">      </w:t>
      </w:r>
      <w:r w:rsidRPr="00FA2421">
        <w:rPr>
          <w:rFonts w:ascii="Times New Roman" w:hAnsi="Times New Roman"/>
          <w:sz w:val="28"/>
          <w:szCs w:val="28"/>
        </w:rPr>
        <w:t xml:space="preserve"> системы</w:t>
      </w:r>
      <w:r>
        <w:rPr>
          <w:rFonts w:ascii="Times New Roman" w:hAnsi="Times New Roman"/>
          <w:sz w:val="28"/>
          <w:szCs w:val="28"/>
        </w:rPr>
        <w:t xml:space="preserve">      </w:t>
      </w:r>
      <w:r w:rsidRPr="00FA2421">
        <w:rPr>
          <w:rFonts w:ascii="Times New Roman" w:hAnsi="Times New Roman"/>
          <w:sz w:val="28"/>
          <w:szCs w:val="28"/>
        </w:rPr>
        <w:t xml:space="preserve"> профилактики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>безнадзорности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FA2421">
        <w:rPr>
          <w:rFonts w:ascii="Times New Roman" w:hAnsi="Times New Roman"/>
          <w:sz w:val="28"/>
          <w:szCs w:val="28"/>
        </w:rPr>
        <w:t xml:space="preserve"> и правонарушений несовершеннолетних.</w:t>
      </w:r>
      <w:proofErr w:type="gramEnd"/>
    </w:p>
    <w:p w:rsidR="00A87777" w:rsidRPr="00FA2421" w:rsidRDefault="00A87777" w:rsidP="00A8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 xml:space="preserve">На территории города Архангельска за 12 месяцев 2024 года наблюдается рост количества уголовно-наказуемых деяний, совершенных несовершеннолетними </w:t>
      </w:r>
      <w:r>
        <w:rPr>
          <w:rFonts w:ascii="Times New Roman" w:hAnsi="Times New Roman"/>
          <w:sz w:val="28"/>
          <w:szCs w:val="28"/>
        </w:rPr>
        <w:t xml:space="preserve">на </w:t>
      </w:r>
      <w:r w:rsidRPr="00FA2421">
        <w:rPr>
          <w:rFonts w:ascii="Times New Roman" w:hAnsi="Times New Roman"/>
          <w:sz w:val="28"/>
          <w:szCs w:val="28"/>
        </w:rPr>
        <w:t xml:space="preserve">19,4% </w:t>
      </w:r>
      <w:r>
        <w:rPr>
          <w:rFonts w:ascii="Times New Roman" w:hAnsi="Times New Roman"/>
          <w:sz w:val="28"/>
          <w:szCs w:val="28"/>
        </w:rPr>
        <w:t>(</w:t>
      </w:r>
      <w:r w:rsidRPr="00FA2421">
        <w:rPr>
          <w:rFonts w:ascii="Times New Roman" w:hAnsi="Times New Roman"/>
          <w:sz w:val="28"/>
          <w:szCs w:val="28"/>
        </w:rPr>
        <w:t>с 62 до 74</w:t>
      </w:r>
      <w:r>
        <w:rPr>
          <w:rFonts w:ascii="Times New Roman" w:hAnsi="Times New Roman"/>
          <w:sz w:val="28"/>
          <w:szCs w:val="28"/>
        </w:rPr>
        <w:t>)</w:t>
      </w:r>
      <w:r w:rsidRPr="00FA2421">
        <w:rPr>
          <w:rFonts w:ascii="Times New Roman" w:hAnsi="Times New Roman"/>
          <w:sz w:val="28"/>
          <w:szCs w:val="28"/>
        </w:rPr>
        <w:t xml:space="preserve">. Рост числа преступлений, совершенных подростками зарегистрирован в ОП </w:t>
      </w:r>
      <w:r w:rsidRPr="00F5157C">
        <w:rPr>
          <w:rFonts w:ascii="Times New Roman" w:hAnsi="Times New Roman"/>
          <w:color w:val="000000"/>
          <w:sz w:val="28"/>
          <w:szCs w:val="28"/>
        </w:rPr>
        <w:t>"</w:t>
      </w:r>
      <w:r w:rsidRPr="00FA2421">
        <w:rPr>
          <w:rFonts w:ascii="Times New Roman" w:hAnsi="Times New Roman"/>
          <w:sz w:val="28"/>
          <w:szCs w:val="28"/>
        </w:rPr>
        <w:t>Южный</w:t>
      </w:r>
      <w:r w:rsidRPr="00F5157C">
        <w:rPr>
          <w:rFonts w:ascii="Times New Roman" w:hAnsi="Times New Roman"/>
          <w:color w:val="000000"/>
          <w:sz w:val="28"/>
          <w:szCs w:val="28"/>
        </w:rPr>
        <w:t>"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</w:t>
      </w:r>
      <w:r w:rsidRPr="00FA2421">
        <w:rPr>
          <w:rFonts w:ascii="Times New Roman" w:hAnsi="Times New Roman"/>
          <w:sz w:val="28"/>
          <w:szCs w:val="28"/>
        </w:rPr>
        <w:t>2,5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раза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r w:rsidRPr="00FA2421">
        <w:rPr>
          <w:rFonts w:ascii="Times New Roman" w:hAnsi="Times New Roman"/>
          <w:sz w:val="28"/>
          <w:szCs w:val="28"/>
        </w:rPr>
        <w:t xml:space="preserve">с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11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до 27</w:t>
      </w:r>
      <w:r>
        <w:rPr>
          <w:rFonts w:ascii="Times New Roman" w:hAnsi="Times New Roman"/>
          <w:sz w:val="28"/>
          <w:szCs w:val="28"/>
        </w:rPr>
        <w:t>)</w:t>
      </w:r>
      <w:r w:rsidRPr="00FA2421">
        <w:rPr>
          <w:rFonts w:ascii="Times New Roman" w:hAnsi="Times New Roman"/>
          <w:sz w:val="28"/>
          <w:szCs w:val="28"/>
        </w:rPr>
        <w:t xml:space="preserve">, ОП </w:t>
      </w:r>
      <w:r w:rsidRPr="00F5157C">
        <w:rPr>
          <w:rFonts w:ascii="Times New Roman" w:hAnsi="Times New Roman"/>
          <w:color w:val="000000"/>
          <w:sz w:val="28"/>
          <w:szCs w:val="28"/>
        </w:rPr>
        <w:t>"</w:t>
      </w:r>
      <w:r w:rsidRPr="00FA2421">
        <w:rPr>
          <w:rFonts w:ascii="Times New Roman" w:hAnsi="Times New Roman"/>
          <w:sz w:val="28"/>
          <w:szCs w:val="28"/>
        </w:rPr>
        <w:t>Центральный</w:t>
      </w:r>
      <w:r w:rsidRPr="00F5157C">
        <w:rPr>
          <w:rFonts w:ascii="Times New Roman" w:hAnsi="Times New Roman"/>
          <w:color w:val="000000"/>
          <w:sz w:val="28"/>
          <w:szCs w:val="28"/>
        </w:rPr>
        <w:t>"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 </w:t>
      </w:r>
      <w:r w:rsidRPr="00FA2421">
        <w:rPr>
          <w:rFonts w:ascii="Times New Roman" w:hAnsi="Times New Roman"/>
          <w:sz w:val="28"/>
          <w:szCs w:val="28"/>
        </w:rPr>
        <w:t>14,3%</w:t>
      </w:r>
      <w:r>
        <w:rPr>
          <w:rFonts w:ascii="Times New Roman" w:hAnsi="Times New Roman"/>
          <w:sz w:val="28"/>
          <w:szCs w:val="28"/>
        </w:rPr>
        <w:t xml:space="preserve"> (</w:t>
      </w:r>
      <w:r w:rsidRPr="00FA2421">
        <w:rPr>
          <w:rFonts w:ascii="Times New Roman" w:hAnsi="Times New Roman"/>
          <w:sz w:val="28"/>
          <w:szCs w:val="28"/>
        </w:rPr>
        <w:t xml:space="preserve">с 7 </w:t>
      </w:r>
      <w:proofErr w:type="gramStart"/>
      <w:r w:rsidRPr="00FA2421">
        <w:rPr>
          <w:rFonts w:ascii="Times New Roman" w:hAnsi="Times New Roman"/>
          <w:sz w:val="28"/>
          <w:szCs w:val="28"/>
        </w:rPr>
        <w:t>до</w:t>
      </w:r>
      <w:proofErr w:type="gramEnd"/>
      <w:r w:rsidRPr="00FA2421">
        <w:rPr>
          <w:rFonts w:ascii="Times New Roman" w:hAnsi="Times New Roman"/>
          <w:sz w:val="28"/>
          <w:szCs w:val="28"/>
        </w:rPr>
        <w:t xml:space="preserve"> 8</w:t>
      </w:r>
      <w:r>
        <w:rPr>
          <w:rFonts w:ascii="Times New Roman" w:hAnsi="Times New Roman"/>
          <w:sz w:val="28"/>
          <w:szCs w:val="28"/>
        </w:rPr>
        <w:t>)</w:t>
      </w:r>
      <w:r w:rsidRPr="00FA2421">
        <w:rPr>
          <w:rFonts w:ascii="Times New Roman" w:hAnsi="Times New Roman"/>
          <w:sz w:val="28"/>
          <w:szCs w:val="28"/>
        </w:rPr>
        <w:t xml:space="preserve">. </w:t>
      </w:r>
    </w:p>
    <w:p w:rsidR="00A87777" w:rsidRPr="00FA2421" w:rsidRDefault="00A87777" w:rsidP="00A8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lastRenderedPageBreak/>
        <w:t xml:space="preserve">На 32,1% (с 28 до 37) возросло количество преступлений,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относящихся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>к категории тяжких и особо тяжких преступлений, совершенных подростками.</w:t>
      </w:r>
    </w:p>
    <w:p w:rsidR="00A87777" w:rsidRPr="00FA2421" w:rsidRDefault="00A87777" w:rsidP="00A8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 xml:space="preserve"> Следует отметить, что доля тяжких и особо тяжких преступлений составляет 50% (АППГ - 45%) от общего количества всех совершенных преступлений подростками.</w:t>
      </w:r>
    </w:p>
    <w:p w:rsidR="00A87777" w:rsidRPr="00FA2421" w:rsidRDefault="00A87777" w:rsidP="00A8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 xml:space="preserve">На 46,7% снизилось количество преступлений, совершенных несовершеннолетними в сфере НОН (с 15 до 8). Преступления данной категории зарегистрированы на территории обслуживания ОП </w:t>
      </w:r>
      <w:r w:rsidRPr="00F5157C">
        <w:rPr>
          <w:rFonts w:ascii="Times New Roman" w:hAnsi="Times New Roman"/>
          <w:color w:val="000000"/>
          <w:sz w:val="28"/>
          <w:szCs w:val="28"/>
        </w:rPr>
        <w:t>"</w:t>
      </w:r>
      <w:r w:rsidRPr="00FA2421">
        <w:rPr>
          <w:rFonts w:ascii="Times New Roman" w:hAnsi="Times New Roman"/>
          <w:sz w:val="28"/>
          <w:szCs w:val="28"/>
        </w:rPr>
        <w:t>Южный</w:t>
      </w:r>
      <w:r w:rsidRPr="00F5157C">
        <w:rPr>
          <w:rFonts w:ascii="Times New Roman" w:hAnsi="Times New Roman"/>
          <w:color w:val="000000"/>
          <w:sz w:val="28"/>
          <w:szCs w:val="28"/>
        </w:rPr>
        <w:t>"</w:t>
      </w:r>
      <w:r w:rsidRPr="00FA2421">
        <w:rPr>
          <w:rFonts w:ascii="Times New Roman" w:hAnsi="Times New Roman"/>
          <w:sz w:val="28"/>
          <w:szCs w:val="28"/>
        </w:rPr>
        <w:t xml:space="preserve"> – 4 (АППГ -6), ОП </w:t>
      </w:r>
      <w:r w:rsidRPr="00F5157C">
        <w:rPr>
          <w:rFonts w:ascii="Times New Roman" w:hAnsi="Times New Roman"/>
          <w:color w:val="000000"/>
          <w:sz w:val="28"/>
          <w:szCs w:val="28"/>
        </w:rPr>
        <w:t>"</w:t>
      </w:r>
      <w:r w:rsidRPr="00FA2421">
        <w:rPr>
          <w:rFonts w:ascii="Times New Roman" w:hAnsi="Times New Roman"/>
          <w:sz w:val="28"/>
          <w:szCs w:val="28"/>
        </w:rPr>
        <w:t>Центральный</w:t>
      </w:r>
      <w:r w:rsidRPr="00F5157C">
        <w:rPr>
          <w:rFonts w:ascii="Times New Roman" w:hAnsi="Times New Roman"/>
          <w:color w:val="000000"/>
          <w:sz w:val="28"/>
          <w:szCs w:val="28"/>
        </w:rPr>
        <w:t>"</w:t>
      </w:r>
      <w:r w:rsidRPr="00FA2421">
        <w:rPr>
          <w:rFonts w:ascii="Times New Roman" w:hAnsi="Times New Roman"/>
          <w:sz w:val="28"/>
          <w:szCs w:val="28"/>
        </w:rPr>
        <w:t xml:space="preserve"> – 4 (АППГ - 4).  </w:t>
      </w:r>
    </w:p>
    <w:p w:rsidR="00A87777" w:rsidRPr="00FA2421" w:rsidRDefault="00A87777" w:rsidP="00A8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 xml:space="preserve">Зарегистрирован рост количества преступлений корыстной направленности: кражи </w:t>
      </w:r>
      <w:r>
        <w:rPr>
          <w:rFonts w:ascii="Times New Roman" w:hAnsi="Times New Roman"/>
          <w:sz w:val="28"/>
          <w:szCs w:val="28"/>
        </w:rPr>
        <w:t>на</w:t>
      </w:r>
      <w:r w:rsidRPr="00FA2421">
        <w:rPr>
          <w:rFonts w:ascii="Times New Roman" w:hAnsi="Times New Roman"/>
          <w:sz w:val="28"/>
          <w:szCs w:val="28"/>
        </w:rPr>
        <w:t xml:space="preserve"> 38,9% (с 18 до 25), мошенничеств </w:t>
      </w:r>
      <w:r>
        <w:rPr>
          <w:rFonts w:ascii="Times New Roman" w:hAnsi="Times New Roman"/>
          <w:sz w:val="28"/>
          <w:szCs w:val="28"/>
        </w:rPr>
        <w:t>на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33,3%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(с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3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до 4), наряду с этим наблюдается снижение грабежей </w:t>
      </w:r>
      <w:proofErr w:type="gramStart"/>
      <w:r w:rsidRPr="00FA2421">
        <w:rPr>
          <w:rFonts w:ascii="Times New Roman" w:hAnsi="Times New Roman"/>
          <w:sz w:val="28"/>
          <w:szCs w:val="28"/>
        </w:rPr>
        <w:t>на</w:t>
      </w:r>
      <w:proofErr w:type="gramEnd"/>
      <w:r w:rsidRPr="00FA2421">
        <w:rPr>
          <w:rFonts w:ascii="Times New Roman" w:hAnsi="Times New Roman"/>
          <w:sz w:val="28"/>
          <w:szCs w:val="28"/>
        </w:rPr>
        <w:t xml:space="preserve"> 28,6% </w:t>
      </w:r>
      <w:r>
        <w:rPr>
          <w:rFonts w:ascii="Times New Roman" w:hAnsi="Times New Roman"/>
          <w:sz w:val="28"/>
          <w:szCs w:val="28"/>
        </w:rPr>
        <w:t>(</w:t>
      </w:r>
      <w:r w:rsidRPr="00FA2421">
        <w:rPr>
          <w:rFonts w:ascii="Times New Roman" w:hAnsi="Times New Roman"/>
          <w:sz w:val="28"/>
          <w:szCs w:val="28"/>
        </w:rPr>
        <w:t>с 7 до 5</w:t>
      </w:r>
      <w:r>
        <w:rPr>
          <w:rFonts w:ascii="Times New Roman" w:hAnsi="Times New Roman"/>
          <w:sz w:val="28"/>
          <w:szCs w:val="28"/>
        </w:rPr>
        <w:t>)</w:t>
      </w:r>
      <w:r w:rsidRPr="00FA2421">
        <w:rPr>
          <w:rFonts w:ascii="Times New Roman" w:hAnsi="Times New Roman"/>
          <w:sz w:val="28"/>
          <w:szCs w:val="28"/>
        </w:rPr>
        <w:t xml:space="preserve">, разбоев на 50% </w:t>
      </w:r>
      <w:r>
        <w:rPr>
          <w:rFonts w:ascii="Times New Roman" w:hAnsi="Times New Roman"/>
          <w:sz w:val="28"/>
          <w:szCs w:val="28"/>
        </w:rPr>
        <w:t>(</w:t>
      </w:r>
      <w:r w:rsidRPr="00FA2421">
        <w:rPr>
          <w:rFonts w:ascii="Times New Roman" w:hAnsi="Times New Roman"/>
          <w:sz w:val="28"/>
          <w:szCs w:val="28"/>
        </w:rPr>
        <w:t>с 2 до 1</w:t>
      </w:r>
      <w:r>
        <w:rPr>
          <w:rFonts w:ascii="Times New Roman" w:hAnsi="Times New Roman"/>
          <w:sz w:val="28"/>
          <w:szCs w:val="28"/>
        </w:rPr>
        <w:t>)</w:t>
      </w:r>
      <w:r w:rsidRPr="00FA2421">
        <w:rPr>
          <w:rFonts w:ascii="Times New Roman" w:hAnsi="Times New Roman"/>
          <w:sz w:val="28"/>
          <w:szCs w:val="28"/>
        </w:rPr>
        <w:t>.</w:t>
      </w:r>
    </w:p>
    <w:p w:rsidR="00A87777" w:rsidRPr="00FA2421" w:rsidRDefault="00A87777" w:rsidP="00A8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73,9%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произошел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рост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количества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преступлений,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совершенных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в общественных местах (с 23 до 40), в то</w:t>
      </w:r>
      <w:r>
        <w:rPr>
          <w:rFonts w:ascii="Times New Roman" w:hAnsi="Times New Roman"/>
          <w:sz w:val="28"/>
          <w:szCs w:val="28"/>
        </w:rPr>
        <w:t>м</w:t>
      </w:r>
      <w:r w:rsidRPr="00FA2421">
        <w:rPr>
          <w:rFonts w:ascii="Times New Roman" w:hAnsi="Times New Roman"/>
          <w:sz w:val="28"/>
          <w:szCs w:val="28"/>
        </w:rPr>
        <w:t xml:space="preserve"> числе на улице </w:t>
      </w:r>
      <w:r>
        <w:rPr>
          <w:rFonts w:ascii="Times New Roman" w:hAnsi="Times New Roman"/>
          <w:sz w:val="28"/>
          <w:szCs w:val="28"/>
        </w:rPr>
        <w:t xml:space="preserve">на </w:t>
      </w:r>
      <w:r w:rsidRPr="00FA2421">
        <w:rPr>
          <w:rFonts w:ascii="Times New Roman" w:hAnsi="Times New Roman"/>
          <w:sz w:val="28"/>
          <w:szCs w:val="28"/>
        </w:rPr>
        <w:t xml:space="preserve">76,9% </w:t>
      </w:r>
      <w:r>
        <w:rPr>
          <w:rFonts w:ascii="Times New Roman" w:hAnsi="Times New Roman"/>
          <w:sz w:val="28"/>
          <w:szCs w:val="28"/>
        </w:rPr>
        <w:t>(</w:t>
      </w:r>
      <w:r w:rsidRPr="00FA2421">
        <w:rPr>
          <w:rFonts w:ascii="Times New Roman" w:hAnsi="Times New Roman"/>
          <w:sz w:val="28"/>
          <w:szCs w:val="28"/>
        </w:rPr>
        <w:t xml:space="preserve">с 13 </w:t>
      </w:r>
      <w:proofErr w:type="gramStart"/>
      <w:r w:rsidRPr="00FA2421">
        <w:rPr>
          <w:rFonts w:ascii="Times New Roman" w:hAnsi="Times New Roman"/>
          <w:sz w:val="28"/>
          <w:szCs w:val="28"/>
        </w:rPr>
        <w:t>до</w:t>
      </w:r>
      <w:proofErr w:type="gramEnd"/>
      <w:r w:rsidRPr="00FA2421">
        <w:rPr>
          <w:rFonts w:ascii="Times New Roman" w:hAnsi="Times New Roman"/>
          <w:sz w:val="28"/>
          <w:szCs w:val="28"/>
        </w:rPr>
        <w:t xml:space="preserve"> 23). В общем массиве зарегистрированных преступлений на 25% уменьшилось количество преступлений, совершенных несовершеннолетними в состоянии опьянения (с 12 до 9). </w:t>
      </w:r>
    </w:p>
    <w:p w:rsidR="00A87777" w:rsidRPr="00FA2421" w:rsidRDefault="00A87777" w:rsidP="00A87777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FA2421">
        <w:rPr>
          <w:rFonts w:ascii="Times New Roman" w:hAnsi="Times New Roman"/>
          <w:color w:val="000000"/>
          <w:sz w:val="28"/>
          <w:szCs w:val="28"/>
        </w:rPr>
        <w:t>Анализ данных о зарегистрированных преступлениях показывает, что 17 из 74 зарегистрированных преступлений, совершены в 2023</w:t>
      </w:r>
      <w:r>
        <w:rPr>
          <w:rFonts w:ascii="Times New Roman" w:hAnsi="Times New Roman"/>
          <w:color w:val="000000"/>
          <w:sz w:val="28"/>
          <w:szCs w:val="28"/>
        </w:rPr>
        <w:t xml:space="preserve"> году</w:t>
      </w:r>
      <w:r w:rsidRPr="00FA2421">
        <w:rPr>
          <w:rFonts w:ascii="Times New Roman" w:hAnsi="Times New Roman"/>
          <w:color w:val="000000"/>
          <w:sz w:val="28"/>
          <w:szCs w:val="28"/>
        </w:rPr>
        <w:t xml:space="preserve"> и в целом эти преступные события вписываются в статистический массив преступлений, совершенных в этот же период, но поставленных на учет в ИЦ как совершенные в 2024 году.</w:t>
      </w:r>
    </w:p>
    <w:p w:rsidR="00A87777" w:rsidRPr="00FA2421" w:rsidRDefault="00A87777" w:rsidP="00A8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 xml:space="preserve">В текущем периоде количество преступлений, совершенных несовершеннолетними в группах со сверстниками возросло на </w:t>
      </w:r>
      <w:r>
        <w:rPr>
          <w:rFonts w:ascii="Times New Roman" w:hAnsi="Times New Roman"/>
          <w:sz w:val="28"/>
          <w:szCs w:val="28"/>
        </w:rPr>
        <w:t>6</w:t>
      </w:r>
      <w:r w:rsidRPr="00C51EAF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3E3A23">
        <w:rPr>
          <w:rFonts w:ascii="Times New Roman" w:hAnsi="Times New Roman"/>
          <w:sz w:val="28"/>
          <w:szCs w:val="28"/>
        </w:rPr>
        <w:t>(с 4 до 10</w:t>
      </w:r>
      <w:r w:rsidRPr="00FA2421">
        <w:rPr>
          <w:rFonts w:ascii="Times New Roman" w:hAnsi="Times New Roman"/>
          <w:sz w:val="28"/>
          <w:szCs w:val="28"/>
        </w:rPr>
        <w:t xml:space="preserve">), однако в смешанных группах на 30,4% произошло снижение числа совершенных преступлений (с 23 </w:t>
      </w:r>
      <w:proofErr w:type="gramStart"/>
      <w:r w:rsidRPr="00FA2421">
        <w:rPr>
          <w:rFonts w:ascii="Times New Roman" w:hAnsi="Times New Roman"/>
          <w:sz w:val="28"/>
          <w:szCs w:val="28"/>
        </w:rPr>
        <w:t>до</w:t>
      </w:r>
      <w:proofErr w:type="gramEnd"/>
      <w:r w:rsidRPr="00FA2421">
        <w:rPr>
          <w:rFonts w:ascii="Times New Roman" w:hAnsi="Times New Roman"/>
          <w:sz w:val="28"/>
          <w:szCs w:val="28"/>
        </w:rPr>
        <w:t xml:space="preserve"> 16).</w:t>
      </w:r>
    </w:p>
    <w:p w:rsidR="00A87777" w:rsidRPr="00FA2421" w:rsidRDefault="00A87777" w:rsidP="00A8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 xml:space="preserve">Профилактике групповой преступности несовершеннолетних способствует организация работы по выявлению, постановке на учет и разобщению групп несовершеннолетних антиобщественной направленности, так за 12 месяцев 2024 года выявлено и поставлено на учет 11 (-26,6%, АППГ - 15) групп несовершеннолетних антиобщественной и преступной направленности.  Всего на учете в отделах полиции состоит 16 групп антиобщественной направленности (-20%. АППГ-20), из них 3 </w:t>
      </w:r>
      <w:proofErr w:type="gramStart"/>
      <w:r w:rsidRPr="00FA2421">
        <w:rPr>
          <w:rFonts w:ascii="Times New Roman" w:hAnsi="Times New Roman"/>
          <w:sz w:val="28"/>
          <w:szCs w:val="28"/>
        </w:rPr>
        <w:t>группы</w:t>
      </w:r>
      <w:proofErr w:type="gramEnd"/>
      <w:r w:rsidRPr="00FA2421">
        <w:rPr>
          <w:rFonts w:ascii="Times New Roman" w:hAnsi="Times New Roman"/>
          <w:sz w:val="28"/>
          <w:szCs w:val="28"/>
        </w:rPr>
        <w:t xml:space="preserve"> в состав которых входят взрослые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лица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(-66,7%,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АППГ- 9).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Число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несовершеннолетних,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входящих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в состав групп составляет 38 (-15,5%, АППГ-45). С профилактического учета снято 14 групп (-26%, АППГ-19). </w:t>
      </w:r>
    </w:p>
    <w:p w:rsidR="00A87777" w:rsidRPr="00FA2421" w:rsidRDefault="00A87777" w:rsidP="00A87777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 xml:space="preserve">За отчетный период зарегистрирован невысокий рост числа несовершеннолетних лиц, совершивших преступления (с 56 до 57), </w:t>
      </w:r>
      <w:r w:rsidRPr="00FA2421">
        <w:rPr>
          <w:rFonts w:ascii="Times New Roman" w:hAnsi="Times New Roman"/>
          <w:color w:val="000000"/>
          <w:sz w:val="28"/>
          <w:szCs w:val="28"/>
        </w:rPr>
        <w:t xml:space="preserve">из них 6 лиц, совершивших преступления не являются жителями г. Архангельска: (Приморский район – 2, г. </w:t>
      </w:r>
      <w:proofErr w:type="spellStart"/>
      <w:r w:rsidRPr="00FA2421">
        <w:rPr>
          <w:rFonts w:ascii="Times New Roman" w:hAnsi="Times New Roman"/>
          <w:color w:val="000000"/>
          <w:sz w:val="28"/>
          <w:szCs w:val="28"/>
        </w:rPr>
        <w:t>Новодвинск</w:t>
      </w:r>
      <w:proofErr w:type="spellEnd"/>
      <w:r w:rsidRPr="00FA2421">
        <w:rPr>
          <w:rFonts w:ascii="Times New Roman" w:hAnsi="Times New Roman"/>
          <w:color w:val="000000"/>
          <w:sz w:val="28"/>
          <w:szCs w:val="28"/>
        </w:rPr>
        <w:t xml:space="preserve"> – 4).</w:t>
      </w:r>
    </w:p>
    <w:p w:rsidR="00A87777" w:rsidRPr="00FA2421" w:rsidRDefault="00A87777" w:rsidP="00A8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20%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сократилось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количество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лиц,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совершивших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преступления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в состоянии опьянения (с 10 до 8), число несовершеннолетних, совершивших преступления </w:t>
      </w:r>
      <w:r>
        <w:rPr>
          <w:rFonts w:ascii="Times New Roman" w:hAnsi="Times New Roman"/>
          <w:sz w:val="28"/>
          <w:szCs w:val="28"/>
        </w:rPr>
        <w:t xml:space="preserve">повторно </w:t>
      </w:r>
      <w:r w:rsidRPr="00FA2421">
        <w:rPr>
          <w:rFonts w:ascii="Times New Roman" w:hAnsi="Times New Roman"/>
          <w:sz w:val="28"/>
          <w:szCs w:val="28"/>
        </w:rPr>
        <w:t xml:space="preserve">возросло на </w:t>
      </w:r>
      <w:r>
        <w:rPr>
          <w:rFonts w:ascii="Times New Roman" w:hAnsi="Times New Roman"/>
          <w:sz w:val="28"/>
          <w:szCs w:val="28"/>
        </w:rPr>
        <w:t xml:space="preserve">10 </w:t>
      </w:r>
      <w:r w:rsidRPr="003E3A23">
        <w:rPr>
          <w:rFonts w:ascii="Times New Roman" w:hAnsi="Times New Roman"/>
          <w:sz w:val="28"/>
          <w:szCs w:val="28"/>
        </w:rPr>
        <w:t xml:space="preserve">(с 7 </w:t>
      </w:r>
      <w:proofErr w:type="gramStart"/>
      <w:r w:rsidRPr="003E3A23">
        <w:rPr>
          <w:rFonts w:ascii="Times New Roman" w:hAnsi="Times New Roman"/>
          <w:sz w:val="28"/>
          <w:szCs w:val="28"/>
        </w:rPr>
        <w:t>до</w:t>
      </w:r>
      <w:proofErr w:type="gramEnd"/>
      <w:r w:rsidRPr="003E3A23">
        <w:rPr>
          <w:rFonts w:ascii="Times New Roman" w:hAnsi="Times New Roman"/>
          <w:sz w:val="28"/>
          <w:szCs w:val="28"/>
        </w:rPr>
        <w:t xml:space="preserve"> 17</w:t>
      </w:r>
      <w:r w:rsidRPr="00FA2421">
        <w:rPr>
          <w:rFonts w:ascii="Times New Roman" w:hAnsi="Times New Roman"/>
          <w:sz w:val="28"/>
          <w:szCs w:val="28"/>
        </w:rPr>
        <w:t>).</w:t>
      </w:r>
    </w:p>
    <w:p w:rsidR="00A87777" w:rsidRPr="00FA2421" w:rsidRDefault="00A87777" w:rsidP="00A8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color w:val="000000"/>
          <w:sz w:val="28"/>
          <w:szCs w:val="28"/>
        </w:rPr>
        <w:lastRenderedPageBreak/>
        <w:t>За 12 месяцев 2024 года в соответствии с данными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2421">
        <w:rPr>
          <w:rFonts w:ascii="Times New Roman" w:hAnsi="Times New Roman"/>
          <w:color w:val="000000"/>
          <w:sz w:val="28"/>
          <w:szCs w:val="28"/>
        </w:rPr>
        <w:t xml:space="preserve"> ИЦ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2421">
        <w:rPr>
          <w:rFonts w:ascii="Times New Roman" w:hAnsi="Times New Roman"/>
          <w:color w:val="000000"/>
          <w:sz w:val="28"/>
          <w:szCs w:val="28"/>
        </w:rPr>
        <w:t xml:space="preserve">УМВД 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FA2421">
        <w:rPr>
          <w:rFonts w:ascii="Times New Roman" w:hAnsi="Times New Roman"/>
          <w:color w:val="000000"/>
          <w:sz w:val="28"/>
          <w:szCs w:val="28"/>
        </w:rPr>
        <w:t xml:space="preserve">России 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FA2421">
        <w:rPr>
          <w:rFonts w:ascii="Times New Roman" w:hAnsi="Times New Roman"/>
          <w:color w:val="000000"/>
          <w:sz w:val="28"/>
          <w:szCs w:val="28"/>
        </w:rPr>
        <w:t xml:space="preserve">по Архангельской области отмечается незначительный рост на 4,6% количества зарегистрированных преступлений, совершенных в отношении несовершеннолетних (с 393 до 411). </w:t>
      </w:r>
      <w:proofErr w:type="gramStart"/>
      <w:r w:rsidRPr="00FA2421">
        <w:rPr>
          <w:rFonts w:ascii="Times New Roman" w:hAnsi="Times New Roman"/>
          <w:sz w:val="28"/>
          <w:szCs w:val="28"/>
        </w:rPr>
        <w:t xml:space="preserve">Основную долю составляют преступления, предусмотренные ст. 157 УК РФ (Неуплата средств на содержание детей или нетрудоспособных родителей), что составляет около 56% от общего количества, 61 преступление совершено против половой неприкосновенности несовершеннолетних, что составляет 14,8%, по ст. 117 УК РФ - 28 преступлений,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что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составляет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6,8%;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ст.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242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УК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РФ -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17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преступлений,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что составляет 4%;</w:t>
      </w:r>
      <w:proofErr w:type="gramEnd"/>
      <w:r w:rsidRPr="00FA2421">
        <w:rPr>
          <w:rFonts w:ascii="Times New Roman" w:hAnsi="Times New Roman"/>
          <w:sz w:val="28"/>
          <w:szCs w:val="28"/>
        </w:rPr>
        <w:t xml:space="preserve"> ст. 156 УК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РФ -13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преступлений,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что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составляет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3,2%;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ст. 158 УК РФ –11, что составляет 2,7%; ст. 116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УК РФ – 9,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что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составляет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2,2%,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 xml:space="preserve">ст.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109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УК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РФ – 7,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что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составляет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1,7%,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ст.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159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УК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РФ – 5,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что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составляет </w:t>
      </w:r>
      <w:r>
        <w:rPr>
          <w:rFonts w:ascii="Times New Roman" w:hAnsi="Times New Roman"/>
          <w:sz w:val="28"/>
          <w:szCs w:val="28"/>
        </w:rPr>
        <w:t xml:space="preserve"> 1</w:t>
      </w:r>
      <w:r w:rsidRPr="00FA2421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2</w:t>
      </w:r>
      <w:r w:rsidRPr="00FA2421">
        <w:rPr>
          <w:rFonts w:ascii="Times New Roman" w:hAnsi="Times New Roman"/>
          <w:sz w:val="28"/>
          <w:szCs w:val="28"/>
        </w:rPr>
        <w:t xml:space="preserve">%, ст. 264 УК РФ – 5, что составляет </w:t>
      </w:r>
      <w:r>
        <w:rPr>
          <w:rFonts w:ascii="Times New Roman" w:hAnsi="Times New Roman"/>
          <w:sz w:val="28"/>
          <w:szCs w:val="28"/>
        </w:rPr>
        <w:t>1</w:t>
      </w:r>
      <w:r w:rsidRPr="00FA2421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2</w:t>
      </w:r>
      <w:r w:rsidRPr="00FA2421">
        <w:rPr>
          <w:rFonts w:ascii="Times New Roman" w:hAnsi="Times New Roman"/>
          <w:sz w:val="28"/>
          <w:szCs w:val="28"/>
        </w:rPr>
        <w:t>%</w:t>
      </w:r>
      <w:r>
        <w:rPr>
          <w:rFonts w:ascii="Times New Roman" w:hAnsi="Times New Roman"/>
          <w:sz w:val="28"/>
          <w:szCs w:val="28"/>
        </w:rPr>
        <w:t>)</w:t>
      </w:r>
      <w:r w:rsidRPr="00FA2421">
        <w:rPr>
          <w:rFonts w:ascii="Times New Roman" w:hAnsi="Times New Roman"/>
          <w:sz w:val="28"/>
          <w:szCs w:val="28"/>
        </w:rPr>
        <w:t>.</w:t>
      </w:r>
    </w:p>
    <w:p w:rsidR="00A87777" w:rsidRPr="00FA2421" w:rsidRDefault="00A87777" w:rsidP="00A8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>Вместе с тем, в настоящее время является серьезной проблемой распространение новых негативных тенденций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среде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несовершеннолетних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использованием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сети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>и</w:t>
      </w:r>
      <w:r w:rsidRPr="00FA2421">
        <w:rPr>
          <w:rFonts w:ascii="Times New Roman" w:hAnsi="Times New Roman"/>
          <w:sz w:val="28"/>
          <w:szCs w:val="28"/>
        </w:rPr>
        <w:t>нтернет",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том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 xml:space="preserve">числе: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 xml:space="preserve">вовлечение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>детей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в распространение наркотиков, участие в несанкционированных митингах, вовлечение в экстремистские группы, а также группы суицидальной направленности.</w:t>
      </w:r>
    </w:p>
    <w:p w:rsidR="00A87777" w:rsidRPr="00FA2421" w:rsidRDefault="00A87777" w:rsidP="00A8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 xml:space="preserve">Недостаточно эффективно организована работа </w:t>
      </w:r>
      <w:proofErr w:type="gramStart"/>
      <w:r w:rsidRPr="00FA2421">
        <w:rPr>
          <w:rFonts w:ascii="Times New Roman" w:hAnsi="Times New Roman"/>
          <w:sz w:val="28"/>
          <w:szCs w:val="28"/>
        </w:rPr>
        <w:t>специалистов органов системы профилактики безнадзорности</w:t>
      </w:r>
      <w:proofErr w:type="gramEnd"/>
      <w:r w:rsidRPr="00FA2421">
        <w:rPr>
          <w:rFonts w:ascii="Times New Roman" w:hAnsi="Times New Roman"/>
          <w:sz w:val="28"/>
          <w:szCs w:val="28"/>
        </w:rPr>
        <w:t xml:space="preserve"> и правонарушений несовершеннолетних по организации индивидуальной профилактической работы с несовершеннолетними, в том числе, по предупреждению групповой преступности, с несовершеннолетними, совершающими преступления повторно.</w:t>
      </w:r>
    </w:p>
    <w:p w:rsidR="00A87777" w:rsidRPr="00FA2421" w:rsidRDefault="00A87777" w:rsidP="00A8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>Растет число преступлений, совершенных взрослыми лицами, в том числе родителями или близкими родственниками, в отношении несовершеннолетних, особенно против их половой неприкосновенности.</w:t>
      </w:r>
    </w:p>
    <w:p w:rsidR="00A87777" w:rsidRPr="00FA2421" w:rsidRDefault="00A87777" w:rsidP="00A8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>Многие дети - жертвы насилия уходят из дома или детских учреждений, начинают употреблять алкоголь или наркотики, совершают преступные деяния.</w:t>
      </w:r>
    </w:p>
    <w:p w:rsidR="00A87777" w:rsidRPr="00FA2421" w:rsidRDefault="00A87777" w:rsidP="00A8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>Значительным остается число несовершеннолетних, совершивших общественно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опасные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>деяния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 xml:space="preserve"> и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 xml:space="preserve"> административные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 xml:space="preserve">правонарушения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до достижения возраста уголовной и административной ответственности.</w:t>
      </w:r>
    </w:p>
    <w:p w:rsidR="00A87777" w:rsidRPr="00FA2421" w:rsidRDefault="00A87777" w:rsidP="00A8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>Также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 xml:space="preserve"> не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>сокращается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число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 xml:space="preserve">побоев,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>совершенных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учащимися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>в образовательных организациях.</w:t>
      </w:r>
    </w:p>
    <w:p w:rsidR="00A87777" w:rsidRPr="00FA2421" w:rsidRDefault="00A87777" w:rsidP="00A8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>В связи с этим, необходимо продолжить использование процедур медиации по таким несовершеннолетним и соответственно повышение эффективности деятельности территориальных и школьных служб примирения.</w:t>
      </w:r>
    </w:p>
    <w:p w:rsidR="00A87777" w:rsidRPr="00FA2421" w:rsidRDefault="00A87777" w:rsidP="00A8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 xml:space="preserve">Правовая безграмотность как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несовершеннолетних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и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родителей,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так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FA2421">
        <w:rPr>
          <w:rFonts w:ascii="Times New Roman" w:hAnsi="Times New Roman"/>
          <w:sz w:val="28"/>
          <w:szCs w:val="28"/>
        </w:rPr>
        <w:t xml:space="preserve"> специалистов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органов 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FA2421">
        <w:rPr>
          <w:rFonts w:ascii="Times New Roman" w:hAnsi="Times New Roman"/>
          <w:sz w:val="28"/>
          <w:szCs w:val="28"/>
        </w:rPr>
        <w:t xml:space="preserve">системы 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FA2421">
        <w:rPr>
          <w:rFonts w:ascii="Times New Roman" w:hAnsi="Times New Roman"/>
          <w:sz w:val="28"/>
          <w:szCs w:val="28"/>
        </w:rPr>
        <w:t>профилактики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безнадзорности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FA2421">
        <w:rPr>
          <w:rFonts w:ascii="Times New Roman" w:hAnsi="Times New Roman"/>
          <w:sz w:val="28"/>
          <w:szCs w:val="28"/>
        </w:rPr>
        <w:t xml:space="preserve"> и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правонарушений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несовершеннолетних,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также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 xml:space="preserve"> отрицательно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 xml:space="preserve"> влияет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на организацию помощи несовершеннолетним правонарушителям и их семьям.</w:t>
      </w:r>
    </w:p>
    <w:p w:rsidR="00A87777" w:rsidRPr="00FA2421" w:rsidRDefault="00A87777" w:rsidP="00A8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 xml:space="preserve">Требуется обучение </w:t>
      </w:r>
      <w:proofErr w:type="gramStart"/>
      <w:r w:rsidRPr="00FA2421">
        <w:rPr>
          <w:rFonts w:ascii="Times New Roman" w:hAnsi="Times New Roman"/>
          <w:sz w:val="28"/>
          <w:szCs w:val="28"/>
        </w:rPr>
        <w:t>специалистов органов системы профилактики безнадзорности</w:t>
      </w:r>
      <w:proofErr w:type="gramEnd"/>
      <w:r w:rsidRPr="00FA2421">
        <w:rPr>
          <w:rFonts w:ascii="Times New Roman" w:hAnsi="Times New Roman"/>
          <w:sz w:val="28"/>
          <w:szCs w:val="28"/>
        </w:rPr>
        <w:t xml:space="preserve"> и правонарушений несовершеннолетних новым эффективным </w:t>
      </w:r>
      <w:r w:rsidRPr="00FA2421">
        <w:rPr>
          <w:rFonts w:ascii="Times New Roman" w:hAnsi="Times New Roman"/>
          <w:sz w:val="28"/>
          <w:szCs w:val="28"/>
        </w:rPr>
        <w:lastRenderedPageBreak/>
        <w:t>технологиям по работе с несовершеннолетними правонарушителями и детьми, подвергшимися насилию.</w:t>
      </w:r>
    </w:p>
    <w:p w:rsidR="00A87777" w:rsidRPr="00FA2421" w:rsidRDefault="00A87777" w:rsidP="00A8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 xml:space="preserve">Реализация подпрограммы будет способствовать достижению цели муниципальной программы "Развитие социальной сферы </w:t>
      </w:r>
      <w:r>
        <w:rPr>
          <w:rFonts w:ascii="Times New Roman" w:hAnsi="Times New Roman"/>
          <w:sz w:val="28"/>
          <w:szCs w:val="28"/>
        </w:rPr>
        <w:t>городского округа</w:t>
      </w:r>
      <w:r w:rsidRPr="00FA2421">
        <w:rPr>
          <w:rFonts w:ascii="Times New Roman" w:hAnsi="Times New Roman"/>
          <w:sz w:val="28"/>
          <w:szCs w:val="28"/>
        </w:rPr>
        <w:t xml:space="preserve"> "Город Архангельск" - повышение эффективности сфер образования,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культуры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молодежной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политики,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физической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культуры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и спорта, социальной политики</w:t>
      </w:r>
      <w:r>
        <w:rPr>
          <w:rFonts w:ascii="Times New Roman" w:hAnsi="Times New Roman"/>
          <w:sz w:val="28"/>
          <w:szCs w:val="28"/>
        </w:rPr>
        <w:t>.</w:t>
      </w:r>
    </w:p>
    <w:p w:rsidR="00A87777" w:rsidRDefault="00A87777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8412FF" w:rsidRPr="00A97931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97931">
        <w:rPr>
          <w:rFonts w:ascii="Times New Roman" w:hAnsi="Times New Roman"/>
          <w:b/>
          <w:sz w:val="28"/>
          <w:szCs w:val="28"/>
        </w:rPr>
        <w:t>П</w:t>
      </w:r>
      <w:r>
        <w:rPr>
          <w:rFonts w:ascii="Times New Roman" w:hAnsi="Times New Roman"/>
          <w:b/>
          <w:sz w:val="28"/>
          <w:szCs w:val="28"/>
        </w:rPr>
        <w:t>АСПОРТ</w:t>
      </w:r>
    </w:p>
    <w:p w:rsidR="008412FF" w:rsidRPr="00A97931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подпрограммы 7</w:t>
      </w:r>
      <w:r w:rsidRPr="00A97931">
        <w:rPr>
          <w:rFonts w:ascii="Times New Roman" w:hAnsi="Times New Roman"/>
          <w:b/>
          <w:sz w:val="28"/>
          <w:szCs w:val="28"/>
        </w:rPr>
        <w:t xml:space="preserve"> "Молодёжь Архангельска"</w:t>
      </w:r>
    </w:p>
    <w:p w:rsidR="008412FF" w:rsidRPr="00A97931" w:rsidRDefault="008412FF" w:rsidP="008412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2"/>
        <w:gridCol w:w="1675"/>
        <w:gridCol w:w="547"/>
        <w:gridCol w:w="1128"/>
        <w:gridCol w:w="1753"/>
        <w:gridCol w:w="2314"/>
        <w:gridCol w:w="2068"/>
        <w:gridCol w:w="13"/>
      </w:tblGrid>
      <w:tr w:rsidR="008412FF" w:rsidRPr="00A97931" w:rsidTr="00F80FC7">
        <w:trPr>
          <w:gridAfter w:val="1"/>
          <w:wAfter w:w="13" w:type="dxa"/>
          <w:trHeight w:val="861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7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2022 – 2027 годы</w:t>
            </w:r>
          </w:p>
        </w:tc>
      </w:tr>
      <w:tr w:rsidR="008412FF" w:rsidRPr="00A97931" w:rsidTr="00F80FC7">
        <w:trPr>
          <w:gridAfter w:val="1"/>
          <w:wAfter w:w="13" w:type="dxa"/>
          <w:trHeight w:val="1286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Координатор подпрограммы</w:t>
            </w:r>
          </w:p>
        </w:tc>
        <w:tc>
          <w:tcPr>
            <w:tcW w:w="7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A87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 xml:space="preserve">Департамент </w:t>
            </w:r>
            <w:r w:rsidR="00A87777">
              <w:rPr>
                <w:rFonts w:ascii="Times New Roman" w:hAnsi="Times New Roman"/>
                <w:sz w:val="28"/>
                <w:szCs w:val="28"/>
              </w:rPr>
              <w:t xml:space="preserve">протокола и </w:t>
            </w:r>
            <w:r w:rsidRPr="00A97931">
              <w:rPr>
                <w:rFonts w:ascii="Times New Roman" w:hAnsi="Times New Roman"/>
                <w:sz w:val="28"/>
                <w:szCs w:val="28"/>
              </w:rPr>
              <w:t xml:space="preserve">общественных связей  Администрации городского округа "Город Архангельск" (далее – департамент </w:t>
            </w:r>
            <w:r w:rsidR="00A87777">
              <w:rPr>
                <w:rFonts w:ascii="Times New Roman" w:hAnsi="Times New Roman"/>
                <w:sz w:val="28"/>
                <w:szCs w:val="28"/>
              </w:rPr>
              <w:t xml:space="preserve">протокола и </w:t>
            </w:r>
            <w:r w:rsidRPr="00A97931">
              <w:rPr>
                <w:rFonts w:ascii="Times New Roman" w:hAnsi="Times New Roman"/>
                <w:sz w:val="28"/>
                <w:szCs w:val="28"/>
              </w:rPr>
              <w:t>общественных связей)</w:t>
            </w:r>
          </w:p>
        </w:tc>
      </w:tr>
      <w:tr w:rsidR="008412FF" w:rsidRPr="00A97931" w:rsidTr="00F80FC7">
        <w:trPr>
          <w:gridAfter w:val="1"/>
          <w:wAfter w:w="13" w:type="dxa"/>
          <w:trHeight w:val="849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Заказчики подпрограммы</w:t>
            </w:r>
          </w:p>
        </w:tc>
        <w:tc>
          <w:tcPr>
            <w:tcW w:w="7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 xml:space="preserve">Администрация городского округа "Город Архангельск" </w:t>
            </w:r>
            <w:r w:rsidRPr="00A97931">
              <w:rPr>
                <w:rFonts w:ascii="Times New Roman" w:hAnsi="Times New Roman"/>
                <w:sz w:val="28"/>
                <w:szCs w:val="28"/>
              </w:rPr>
              <w:br/>
              <w:t>(далее – Администрация города Архангел</w:t>
            </w:r>
            <w:r>
              <w:rPr>
                <w:rFonts w:ascii="Times New Roman" w:hAnsi="Times New Roman"/>
                <w:sz w:val="28"/>
                <w:szCs w:val="28"/>
              </w:rPr>
              <w:t>ьска)</w:t>
            </w:r>
          </w:p>
          <w:p w:rsidR="004E764B" w:rsidRDefault="004E764B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E764B" w:rsidRPr="00A97931" w:rsidRDefault="004E764B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12FF" w:rsidRPr="00A97931" w:rsidTr="00F80FC7">
        <w:trPr>
          <w:gridAfter w:val="1"/>
          <w:wAfter w:w="13" w:type="dxa"/>
          <w:trHeight w:val="988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Исполнители подпрограммы</w:t>
            </w:r>
          </w:p>
        </w:tc>
        <w:tc>
          <w:tcPr>
            <w:tcW w:w="7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684AFF" w:rsidP="00A87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управление</w:t>
            </w:r>
            <w:r w:rsidR="008412FF" w:rsidRPr="00A97931">
              <w:rPr>
                <w:rFonts w:ascii="Times New Roman" w:hAnsi="Times New Roman"/>
                <w:sz w:val="28"/>
                <w:szCs w:val="28"/>
              </w:rPr>
              <w:t xml:space="preserve"> учета и отчетности Администрации городского округа "Город Архангельск" (далее – </w:t>
            </w:r>
            <w:r>
              <w:rPr>
                <w:rFonts w:ascii="Times New Roman" w:hAnsi="Times New Roman"/>
                <w:sz w:val="28"/>
                <w:szCs w:val="28"/>
              </w:rPr>
              <w:t>управление</w:t>
            </w:r>
            <w:r w:rsidR="008412FF" w:rsidRPr="00A97931">
              <w:rPr>
                <w:rFonts w:ascii="Times New Roman" w:hAnsi="Times New Roman"/>
                <w:sz w:val="28"/>
                <w:szCs w:val="28"/>
              </w:rPr>
              <w:t xml:space="preserve"> учета и отчетности), департамент </w:t>
            </w:r>
            <w:r w:rsidR="00A87777">
              <w:rPr>
                <w:rFonts w:ascii="Times New Roman" w:hAnsi="Times New Roman"/>
                <w:sz w:val="28"/>
                <w:szCs w:val="28"/>
              </w:rPr>
              <w:t xml:space="preserve">протокола и </w:t>
            </w:r>
            <w:r w:rsidR="008412FF" w:rsidRPr="00A97931">
              <w:rPr>
                <w:rFonts w:ascii="Times New Roman" w:hAnsi="Times New Roman"/>
                <w:sz w:val="28"/>
                <w:szCs w:val="28"/>
              </w:rPr>
              <w:t xml:space="preserve"> общественных связей, муниципальное бюджетное учреждение городского округа "Город Архангельск" "Молодежный центр" (далее – МБУ "Молодежный центр")</w:t>
            </w:r>
          </w:p>
        </w:tc>
      </w:tr>
      <w:tr w:rsidR="008412FF" w:rsidRPr="00A97931" w:rsidTr="00F80FC7">
        <w:trPr>
          <w:gridAfter w:val="1"/>
          <w:wAfter w:w="13" w:type="dxa"/>
          <w:trHeight w:val="2210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Цели и задачи подпрограммы</w:t>
            </w:r>
          </w:p>
        </w:tc>
        <w:tc>
          <w:tcPr>
            <w:tcW w:w="7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Цель 1. Вовлечение молодежи в социально-экономическую, политическую и общественную жизнь городского округа "Город Архангельск", создание условий для самореализации молодежи.</w:t>
            </w:r>
          </w:p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Задача 1.1. Поддержка инициатив социально-активной молодежи, молодежных общественных организаций и объединений.</w:t>
            </w:r>
          </w:p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Задача 1.2. Развитие молодежного самоуправления и вовлечение молодежи в общественно-политическую сферу городского округа "Город Архангельск".</w:t>
            </w:r>
          </w:p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Задача 1.3. Совершенствование системы патриотического, в том числе военно-патриотического и духовно-нравственного воспитания молодежи городского округа "Город Архангельск", пропаганда семейных ценностей.</w:t>
            </w:r>
          </w:p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 xml:space="preserve">Задача 1.4. Создание условий для поддержки талантливой </w:t>
            </w:r>
            <w:r w:rsidRPr="00A97931">
              <w:rPr>
                <w:rFonts w:ascii="Times New Roman" w:hAnsi="Times New Roman"/>
                <w:sz w:val="28"/>
                <w:szCs w:val="28"/>
              </w:rPr>
              <w:lastRenderedPageBreak/>
              <w:t>молодежи городского округа "Город Архангельск".</w:t>
            </w:r>
          </w:p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Задача 1.5. Профилактика негативных явлений в подростковой и молодежной среде, содействие трудоустройству и занятости молодежи городского округа "Город Архангельск"</w:t>
            </w:r>
          </w:p>
        </w:tc>
      </w:tr>
      <w:tr w:rsidR="008412FF" w:rsidRPr="00A97931" w:rsidTr="00F80FC7">
        <w:trPr>
          <w:gridAfter w:val="1"/>
          <w:wAfter w:w="13" w:type="dxa"/>
          <w:trHeight w:val="1960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lastRenderedPageBreak/>
              <w:t>Целевые индикаторы подпрограммы</w:t>
            </w:r>
          </w:p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726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Целевой индикатор 1. Количество мероприятий, реализованных на территории городского округа "Город Архангельск" в сфере молодежной политики.</w:t>
            </w:r>
          </w:p>
          <w:p w:rsidR="008412FF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Целевой индикатор 2. Степень социальной активности молодежи городского округа "Город Архангельск" (по самооценке)</w:t>
            </w:r>
          </w:p>
          <w:p w:rsidR="008412FF" w:rsidRPr="000D5C3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0D5C36">
              <w:rPr>
                <w:rFonts w:ascii="Times New Roman" w:hAnsi="Times New Roman"/>
                <w:bCs/>
                <w:sz w:val="28"/>
                <w:szCs w:val="28"/>
              </w:rPr>
              <w:t>Целевой индикатор 3.  Количество муниципальных бюджетных учреждений, подведомственных Администрации городского округа "Город Архангельск", в которых улучшена  материально-техническая база</w:t>
            </w:r>
          </w:p>
          <w:p w:rsidR="004E764B" w:rsidRPr="00A97931" w:rsidRDefault="008412FF" w:rsidP="00B74D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0D5C36">
              <w:rPr>
                <w:rFonts w:ascii="Times New Roman" w:hAnsi="Times New Roman"/>
                <w:bCs/>
                <w:sz w:val="28"/>
                <w:szCs w:val="28"/>
              </w:rPr>
              <w:t>Целевой индикатор 4. Количество муниципальных бюджетных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0D5C36">
              <w:rPr>
                <w:rFonts w:ascii="Times New Roman" w:hAnsi="Times New Roman"/>
                <w:bCs/>
                <w:sz w:val="28"/>
                <w:szCs w:val="28"/>
              </w:rPr>
              <w:t xml:space="preserve">учреждений, подведомственных Администрации городского округа </w:t>
            </w:r>
            <w:r w:rsidR="00A87777" w:rsidRPr="00A97931">
              <w:rPr>
                <w:rFonts w:ascii="Times New Roman" w:hAnsi="Times New Roman"/>
                <w:sz w:val="28"/>
                <w:szCs w:val="28"/>
              </w:rPr>
              <w:t xml:space="preserve">" </w:t>
            </w:r>
            <w:r w:rsidRPr="000D5C36">
              <w:rPr>
                <w:rFonts w:ascii="Times New Roman" w:hAnsi="Times New Roman"/>
                <w:bCs/>
                <w:sz w:val="28"/>
                <w:szCs w:val="28"/>
              </w:rPr>
              <w:t>Город Архангельск</w:t>
            </w:r>
            <w:r w:rsidR="00A87777" w:rsidRPr="00A97931">
              <w:rPr>
                <w:rFonts w:ascii="Times New Roman" w:hAnsi="Times New Roman"/>
                <w:sz w:val="28"/>
                <w:szCs w:val="28"/>
              </w:rPr>
              <w:t>"</w:t>
            </w:r>
            <w:r w:rsidRPr="000D5C36">
              <w:rPr>
                <w:rFonts w:ascii="Times New Roman" w:hAnsi="Times New Roman"/>
                <w:bCs/>
                <w:sz w:val="28"/>
                <w:szCs w:val="28"/>
              </w:rPr>
              <w:t>, в которых реализованы мероприятия, направленные на развитие сети по работе с молодежью.</w:t>
            </w:r>
          </w:p>
        </w:tc>
      </w:tr>
      <w:tr w:rsidR="008412FF" w:rsidRPr="00A47CFA" w:rsidTr="00F80FC7">
        <w:trPr>
          <w:gridAfter w:val="1"/>
          <w:wAfter w:w="13" w:type="dxa"/>
        </w:trPr>
        <w:tc>
          <w:tcPr>
            <w:tcW w:w="236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E6AA9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6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E6AA9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12FF" w:rsidRPr="00874BB1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  <w:trHeight w:val="385"/>
        </w:trPr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 xml:space="preserve">Объемы и источники финансового обеспечения реализации </w:t>
            </w:r>
            <w:r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3108C2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78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A8777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финансового обеспечения реализации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 xml:space="preserve">программы составит </w:t>
            </w:r>
            <w:r w:rsidR="00A87777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  <w:r w:rsidRPr="005627E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A87777">
              <w:rPr>
                <w:rFonts w:ascii="Times New Roman" w:hAnsi="Times New Roman" w:cs="Times New Roman"/>
                <w:sz w:val="28"/>
                <w:szCs w:val="28"/>
              </w:rPr>
              <w:t>971</w:t>
            </w:r>
            <w:r w:rsidRPr="005627E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A8777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 xml:space="preserve"> тыс. руб., в том числе:</w:t>
            </w:r>
          </w:p>
        </w:tc>
      </w:tr>
      <w:tr w:rsidR="008412FF" w:rsidRPr="00874BB1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  <w:trHeight w:val="198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 xml:space="preserve">Годы реализации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61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Источники финансового обеспечения, тыс. руб.</w:t>
            </w:r>
          </w:p>
        </w:tc>
      </w:tr>
      <w:tr w:rsidR="008412FF" w:rsidRPr="00874BB1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  <w:trHeight w:val="159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Бюджетные ассигнования городского бюджета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A87777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="008412FF" w:rsidRPr="003108C2">
              <w:rPr>
                <w:rFonts w:ascii="Times New Roman" w:hAnsi="Times New Roman"/>
                <w:sz w:val="28"/>
                <w:szCs w:val="28"/>
              </w:rPr>
              <w:t>ородской бюджет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A87777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="008412FF" w:rsidRPr="003108C2">
              <w:rPr>
                <w:rFonts w:ascii="Times New Roman" w:hAnsi="Times New Roman"/>
                <w:sz w:val="28"/>
                <w:szCs w:val="28"/>
              </w:rPr>
              <w:t>бластной бюджет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>Итого</w:t>
            </w: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>7 066,2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>1 010,2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>8 076,4</w:t>
            </w: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D5B8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7 1</w:t>
            </w:r>
            <w:r w:rsidR="00FD5B8C">
              <w:rPr>
                <w:rFonts w:ascii="Times New Roman" w:hAnsi="Times New Roman"/>
                <w:sz w:val="28"/>
                <w:szCs w:val="28"/>
              </w:rPr>
              <w:t>74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 w:rsidR="00FD5B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1 189,6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D5B8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8 3</w:t>
            </w:r>
            <w:r w:rsidR="00FD5B8C">
              <w:rPr>
                <w:rFonts w:ascii="Times New Roman" w:hAnsi="Times New Roman"/>
                <w:sz w:val="28"/>
                <w:szCs w:val="28"/>
              </w:rPr>
              <w:t>63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 w:rsidR="00FD5B8C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85884" w:rsidRDefault="00326B60" w:rsidP="006858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EF5724" w:rsidRPr="005627E8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685884">
              <w:rPr>
                <w:rFonts w:ascii="Times New Roman" w:hAnsi="Times New Roman"/>
                <w:sz w:val="28"/>
                <w:szCs w:val="28"/>
                <w:lang w:val="en-US"/>
              </w:rPr>
              <w:t>90</w:t>
            </w:r>
            <w:r w:rsidR="00EF5724"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 w:rsidR="00685884"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326B60" w:rsidP="00326B6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</w:t>
            </w:r>
            <w:r w:rsidR="008412FF" w:rsidRPr="005627E8">
              <w:rPr>
                <w:rFonts w:ascii="Times New Roman" w:hAnsi="Times New Roman"/>
                <w:sz w:val="28"/>
                <w:szCs w:val="28"/>
              </w:rPr>
              <w:t>0,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85884" w:rsidRDefault="00EF5724" w:rsidP="006858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8412FF" w:rsidRPr="005627E8">
              <w:rPr>
                <w:rFonts w:ascii="Times New Roman" w:hAnsi="Times New Roman"/>
                <w:sz w:val="28"/>
                <w:szCs w:val="28"/>
              </w:rPr>
              <w:t> </w:t>
            </w:r>
            <w:r w:rsidR="00326B60">
              <w:rPr>
                <w:rFonts w:ascii="Times New Roman" w:hAnsi="Times New Roman"/>
                <w:sz w:val="28"/>
                <w:szCs w:val="28"/>
              </w:rPr>
              <w:t>3</w:t>
            </w:r>
            <w:r w:rsidR="00685884">
              <w:rPr>
                <w:rFonts w:ascii="Times New Roman" w:hAnsi="Times New Roman"/>
                <w:sz w:val="28"/>
                <w:szCs w:val="28"/>
                <w:lang w:val="en-US"/>
              </w:rPr>
              <w:t>91</w:t>
            </w:r>
            <w:r w:rsidR="008412FF"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 w:rsidR="00685884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627E8" w:rsidRDefault="00A87777" w:rsidP="00A8777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EF5724" w:rsidRPr="005627E8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487</w:t>
            </w:r>
            <w:r w:rsidR="00EF5724"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 w:rsidR="00EF572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A87777" w:rsidP="00EF57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487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627E8" w:rsidRDefault="00A87777" w:rsidP="00A8777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EF5724" w:rsidRPr="005627E8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32</w:t>
            </w:r>
            <w:r w:rsidR="00EF5724">
              <w:rPr>
                <w:rFonts w:ascii="Times New Roman" w:hAnsi="Times New Roman"/>
                <w:sz w:val="28"/>
                <w:szCs w:val="28"/>
              </w:rPr>
              <w:t>6</w:t>
            </w:r>
            <w:r w:rsidR="00EF5724"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A87777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326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2027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627E8" w:rsidRDefault="00A87777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326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A87777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326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8412FF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85884" w:rsidRDefault="00A87777" w:rsidP="00A8777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</w:t>
            </w:r>
            <w:r w:rsidR="008412FF" w:rsidRPr="005627E8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071</w:t>
            </w:r>
            <w:r w:rsidR="008412FF"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326B6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2 </w:t>
            </w:r>
            <w:r w:rsidR="00326B60">
              <w:rPr>
                <w:rFonts w:ascii="Times New Roman" w:hAnsi="Times New Roman"/>
                <w:sz w:val="28"/>
                <w:szCs w:val="28"/>
              </w:rPr>
              <w:t>900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 w:rsidR="00326B6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85884" w:rsidRDefault="00A87777" w:rsidP="00A8777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</w:t>
            </w:r>
            <w:r w:rsidR="008412FF" w:rsidRPr="005627E8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971</w:t>
            </w:r>
            <w:r w:rsidR="008412FF"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</w:tbl>
    <w:p w:rsidR="008412FF" w:rsidRDefault="008412FF" w:rsidP="008412FF">
      <w:pPr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</w:p>
    <w:p w:rsidR="008412FF" w:rsidRDefault="008412FF" w:rsidP="008412FF">
      <w:pPr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A97931">
        <w:rPr>
          <w:rFonts w:ascii="Times New Roman" w:hAnsi="Times New Roman"/>
          <w:b/>
          <w:spacing w:val="-4"/>
          <w:sz w:val="28"/>
          <w:szCs w:val="28"/>
        </w:rPr>
        <w:lastRenderedPageBreak/>
        <w:t>Характеристика текущего состояния сферы реализации</w:t>
      </w:r>
      <w:r>
        <w:rPr>
          <w:rFonts w:ascii="Times New Roman" w:hAnsi="Times New Roman"/>
          <w:b/>
          <w:spacing w:val="-4"/>
          <w:sz w:val="28"/>
          <w:szCs w:val="28"/>
        </w:rPr>
        <w:t xml:space="preserve"> </w:t>
      </w:r>
    </w:p>
    <w:p w:rsidR="008412FF" w:rsidRPr="00A97931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97931">
        <w:rPr>
          <w:rFonts w:ascii="Times New Roman" w:hAnsi="Times New Roman"/>
          <w:b/>
          <w:spacing w:val="-4"/>
          <w:sz w:val="28"/>
          <w:szCs w:val="28"/>
        </w:rPr>
        <w:t>подпрограммы</w:t>
      </w:r>
      <w:r>
        <w:rPr>
          <w:rFonts w:ascii="Times New Roman" w:hAnsi="Times New Roman"/>
          <w:b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7</w:t>
      </w:r>
      <w:r w:rsidRPr="00A97931">
        <w:rPr>
          <w:rFonts w:ascii="Times New Roman" w:hAnsi="Times New Roman"/>
          <w:b/>
          <w:sz w:val="28"/>
          <w:szCs w:val="28"/>
        </w:rPr>
        <w:t xml:space="preserve"> "Молодёжь Архангельска"</w:t>
      </w:r>
    </w:p>
    <w:p w:rsidR="008412FF" w:rsidRPr="00A97931" w:rsidRDefault="008412FF" w:rsidP="008412FF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FD5B8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>В 2020 году были приняты новые стандарты работы в сфере государственной молодежной политики. Основным нормативно-правовым актом, регулирующим взаимоотношения в данной сфере, стал новый Федеральный закон от 30 декабря 2020 года № 489-ФЗ "О молодежной политике в Российской Федерации". Также на уровне региона была принята государственная программа Архангельской области "Молодежь Поморья", утвержденная постановлением Правительства Архангельской области</w:t>
      </w:r>
      <w:r>
        <w:rPr>
          <w:rFonts w:ascii="Times New Roman" w:hAnsi="Times New Roman"/>
          <w:bCs/>
          <w:sz w:val="28"/>
          <w:szCs w:val="28"/>
        </w:rPr>
        <w:br/>
      </w:r>
      <w:r w:rsidRPr="00A93FCC">
        <w:rPr>
          <w:rFonts w:ascii="Times New Roman" w:hAnsi="Times New Roman"/>
          <w:bCs/>
          <w:sz w:val="28"/>
          <w:szCs w:val="28"/>
        </w:rPr>
        <w:t xml:space="preserve">от 9 октября 2020 года № 659-пп. </w:t>
      </w:r>
    </w:p>
    <w:p w:rsidR="00FD5B8C" w:rsidRPr="00A93FC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>Для усиления</w:t>
      </w:r>
      <w:r>
        <w:rPr>
          <w:rFonts w:ascii="Times New Roman" w:hAnsi="Times New Roman"/>
          <w:bCs/>
          <w:sz w:val="28"/>
          <w:szCs w:val="28"/>
        </w:rPr>
        <w:t xml:space="preserve"> вовлеченности молодежи </w:t>
      </w:r>
      <w:r w:rsidRPr="00A93FCC">
        <w:rPr>
          <w:rFonts w:ascii="Times New Roman" w:hAnsi="Times New Roman"/>
          <w:bCs/>
          <w:sz w:val="28"/>
          <w:szCs w:val="28"/>
        </w:rPr>
        <w:t xml:space="preserve">и органов молодежного самоуправления в социально-экономическую, политическую, общественную жизнь, повышения количества реализуемых молодёжных инициатив в подпрограмме предусмотрено проведение мероприятий направленных на всестороннее развитие </w:t>
      </w:r>
      <w:r w:rsidRPr="00725918">
        <w:rPr>
          <w:rFonts w:ascii="Times New Roman" w:hAnsi="Times New Roman"/>
          <w:bCs/>
          <w:sz w:val="28"/>
          <w:szCs w:val="28"/>
        </w:rPr>
        <w:t xml:space="preserve">молодежи. </w:t>
      </w:r>
    </w:p>
    <w:p w:rsidR="00FD5B8C" w:rsidRPr="00A84329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84329">
        <w:rPr>
          <w:rFonts w:ascii="Times New Roman" w:hAnsi="Times New Roman"/>
          <w:bCs/>
          <w:sz w:val="28"/>
          <w:szCs w:val="28"/>
        </w:rPr>
        <w:t xml:space="preserve">В целях развития института молодежного самоуправления предусмотрена поддержка деятельности Молодежного совета Архангельска, мероприятия </w:t>
      </w:r>
      <w:r w:rsidRPr="00A84329">
        <w:rPr>
          <w:rFonts w:ascii="Times New Roman" w:hAnsi="Times New Roman"/>
          <w:bCs/>
          <w:sz w:val="28"/>
          <w:szCs w:val="28"/>
        </w:rPr>
        <w:br/>
        <w:t xml:space="preserve">по развитию молодежного самоуправления в территориальных округах, вовлечение в социально-активную практику, проведение молодежных форумов. </w:t>
      </w:r>
    </w:p>
    <w:p w:rsidR="00FD5B8C" w:rsidRPr="00A93FC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>Повышение гражданской ответственности за судьбу страны, пропаганда семейных ценностей, укрепление чувства сопричастности граждан к великой истории и культуре Российской Федерации в целом и</w:t>
      </w:r>
      <w:r>
        <w:rPr>
          <w:rFonts w:ascii="Times New Roman" w:hAnsi="Times New Roman"/>
          <w:bCs/>
          <w:sz w:val="28"/>
          <w:szCs w:val="28"/>
        </w:rPr>
        <w:t xml:space="preserve"> городского округа </w:t>
      </w:r>
      <w:r w:rsidRPr="00A93FCC">
        <w:rPr>
          <w:rFonts w:ascii="Times New Roman" w:hAnsi="Times New Roman"/>
          <w:bCs/>
          <w:sz w:val="28"/>
          <w:szCs w:val="28"/>
        </w:rPr>
        <w:t>"</w:t>
      </w:r>
      <w:r>
        <w:rPr>
          <w:rFonts w:ascii="Times New Roman" w:hAnsi="Times New Roman"/>
          <w:bCs/>
          <w:sz w:val="28"/>
          <w:szCs w:val="28"/>
        </w:rPr>
        <w:t xml:space="preserve">Город </w:t>
      </w:r>
      <w:r w:rsidRPr="00563846">
        <w:rPr>
          <w:rFonts w:ascii="Times New Roman" w:hAnsi="Times New Roman"/>
          <w:bCs/>
          <w:sz w:val="28"/>
          <w:szCs w:val="28"/>
        </w:rPr>
        <w:t>Архангельск"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A93FCC">
        <w:rPr>
          <w:rFonts w:ascii="Times New Roman" w:hAnsi="Times New Roman"/>
          <w:bCs/>
          <w:sz w:val="28"/>
          <w:szCs w:val="28"/>
        </w:rPr>
        <w:t>в частности, в подпрограмму включены мероприятия, напр</w:t>
      </w:r>
      <w:r>
        <w:rPr>
          <w:rFonts w:ascii="Times New Roman" w:hAnsi="Times New Roman"/>
          <w:bCs/>
          <w:sz w:val="28"/>
          <w:szCs w:val="28"/>
        </w:rPr>
        <w:t xml:space="preserve">авленные </w:t>
      </w:r>
      <w:r w:rsidRPr="00A93FCC">
        <w:rPr>
          <w:rFonts w:ascii="Times New Roman" w:hAnsi="Times New Roman"/>
          <w:bCs/>
          <w:sz w:val="28"/>
          <w:szCs w:val="28"/>
        </w:rPr>
        <w:t>на развитие</w:t>
      </w:r>
      <w:r>
        <w:rPr>
          <w:rFonts w:ascii="Times New Roman" w:hAnsi="Times New Roman"/>
          <w:bCs/>
          <w:sz w:val="28"/>
          <w:szCs w:val="28"/>
        </w:rPr>
        <w:t xml:space="preserve"> гражданской активности </w:t>
      </w:r>
      <w:r w:rsidRPr="00A93FCC">
        <w:rPr>
          <w:rFonts w:ascii="Times New Roman" w:hAnsi="Times New Roman"/>
          <w:bCs/>
          <w:sz w:val="28"/>
          <w:szCs w:val="28"/>
        </w:rPr>
        <w:t xml:space="preserve">молодежи. </w:t>
      </w:r>
    </w:p>
    <w:p w:rsidR="00FD5B8C" w:rsidRPr="00A93FC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 xml:space="preserve">Поддержка талантливой молодежи по направлениям: музыка, танцы, изобразительное искусство, спорт, наука. Для этого в подпрограмме будут реализованы мероприятия по поддержке молодежных движений, адресная поддержка талантливой молодежи. </w:t>
      </w:r>
    </w:p>
    <w:p w:rsidR="00FD5B8C" w:rsidRPr="00A93FC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>Решение проблем трудоустройства молодежи. Данное направление требует системного участия в в</w:t>
      </w:r>
      <w:r>
        <w:rPr>
          <w:rFonts w:ascii="Times New Roman" w:hAnsi="Times New Roman"/>
          <w:bCs/>
          <w:sz w:val="28"/>
          <w:szCs w:val="28"/>
        </w:rPr>
        <w:t xml:space="preserve">иде комплекса мер, направленных </w:t>
      </w:r>
      <w:r w:rsidRPr="00A93FCC">
        <w:rPr>
          <w:rFonts w:ascii="Times New Roman" w:hAnsi="Times New Roman"/>
          <w:bCs/>
          <w:sz w:val="28"/>
          <w:szCs w:val="28"/>
        </w:rPr>
        <w:t>на выстраивание образовательны</w:t>
      </w:r>
      <w:r>
        <w:rPr>
          <w:rFonts w:ascii="Times New Roman" w:hAnsi="Times New Roman"/>
          <w:bCs/>
          <w:sz w:val="28"/>
          <w:szCs w:val="28"/>
        </w:rPr>
        <w:t xml:space="preserve">х и трудовых стратегий молодежи </w:t>
      </w:r>
      <w:r w:rsidRPr="00A93FCC">
        <w:rPr>
          <w:rFonts w:ascii="Times New Roman" w:hAnsi="Times New Roman"/>
          <w:bCs/>
          <w:sz w:val="28"/>
          <w:szCs w:val="28"/>
        </w:rPr>
        <w:t xml:space="preserve">с привязкой к предложениям рынка труда. В подпрограмме предусмотрены мероприятия </w:t>
      </w:r>
      <w:r>
        <w:rPr>
          <w:rFonts w:ascii="Times New Roman" w:hAnsi="Times New Roman"/>
          <w:bCs/>
          <w:sz w:val="28"/>
          <w:szCs w:val="28"/>
        </w:rPr>
        <w:t xml:space="preserve">                                      </w:t>
      </w:r>
      <w:r w:rsidRPr="00A93FCC">
        <w:rPr>
          <w:rFonts w:ascii="Times New Roman" w:hAnsi="Times New Roman"/>
          <w:bCs/>
          <w:sz w:val="28"/>
          <w:szCs w:val="28"/>
        </w:rPr>
        <w:t>по профессиональной ориентации молодежи. Данные меропри</w:t>
      </w:r>
      <w:r>
        <w:rPr>
          <w:rFonts w:ascii="Times New Roman" w:hAnsi="Times New Roman"/>
          <w:bCs/>
          <w:sz w:val="28"/>
          <w:szCs w:val="28"/>
        </w:rPr>
        <w:t>ятия будут влиять и на улучшение</w:t>
      </w:r>
      <w:r w:rsidRPr="00A93FCC">
        <w:rPr>
          <w:rFonts w:ascii="Times New Roman" w:hAnsi="Times New Roman"/>
          <w:bCs/>
          <w:sz w:val="28"/>
          <w:szCs w:val="28"/>
        </w:rPr>
        <w:t xml:space="preserve"> ситуации в части профилактики негативных явлений </w:t>
      </w:r>
      <w:r>
        <w:rPr>
          <w:rFonts w:ascii="Times New Roman" w:hAnsi="Times New Roman"/>
          <w:bCs/>
          <w:sz w:val="28"/>
          <w:szCs w:val="28"/>
        </w:rPr>
        <w:br/>
      </w:r>
      <w:r w:rsidRPr="00A93FCC">
        <w:rPr>
          <w:rFonts w:ascii="Times New Roman" w:hAnsi="Times New Roman"/>
          <w:bCs/>
          <w:sz w:val="28"/>
          <w:szCs w:val="28"/>
        </w:rPr>
        <w:t xml:space="preserve">в молодежной среде. </w:t>
      </w:r>
    </w:p>
    <w:p w:rsidR="00FD5B8C" w:rsidRPr="00A93FC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 xml:space="preserve">Качественная и комфортная, современная инфраструктура для молодежи – это не только профилактика асоциальных явлений в молодежной среде, </w:t>
      </w:r>
      <w:r>
        <w:rPr>
          <w:rFonts w:ascii="Times New Roman" w:hAnsi="Times New Roman"/>
          <w:bCs/>
          <w:sz w:val="28"/>
          <w:szCs w:val="28"/>
        </w:rPr>
        <w:br/>
        <w:t xml:space="preserve">но </w:t>
      </w:r>
      <w:r w:rsidRPr="00A93FCC">
        <w:rPr>
          <w:rFonts w:ascii="Times New Roman" w:hAnsi="Times New Roman"/>
          <w:bCs/>
          <w:sz w:val="28"/>
          <w:szCs w:val="28"/>
        </w:rPr>
        <w:t xml:space="preserve">и серьезный элемент воспитания, формирования конструктивных досуговых практик. Современная инфраструктура должна отвечать следующим требованиям: интересный дизайн, технологии, доступ к различным сервисам, комфорт, отсутствие ограничений и возможность общения с большим количеством людей без каких-либо ограничений по времени. </w:t>
      </w:r>
      <w:r w:rsidRPr="00A84329">
        <w:rPr>
          <w:rFonts w:ascii="Times New Roman" w:hAnsi="Times New Roman"/>
          <w:bCs/>
          <w:sz w:val="28"/>
          <w:szCs w:val="28"/>
        </w:rPr>
        <w:t xml:space="preserve">На данный момент функции учреждения по работе с молодежью выполняет муниципальное бюджетное учреждение городского округа "Город </w:t>
      </w:r>
      <w:r w:rsidRPr="00A84329">
        <w:rPr>
          <w:rFonts w:ascii="Times New Roman" w:hAnsi="Times New Roman"/>
          <w:bCs/>
          <w:sz w:val="28"/>
          <w:szCs w:val="28"/>
        </w:rPr>
        <w:lastRenderedPageBreak/>
        <w:t>Архангельск"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A84329">
        <w:rPr>
          <w:rFonts w:ascii="Times New Roman" w:hAnsi="Times New Roman"/>
          <w:bCs/>
          <w:sz w:val="28"/>
          <w:szCs w:val="28"/>
        </w:rPr>
        <w:t>"Молодежный центр"</w:t>
      </w:r>
      <w:r>
        <w:rPr>
          <w:rFonts w:ascii="Times New Roman" w:hAnsi="Times New Roman"/>
          <w:bCs/>
          <w:sz w:val="28"/>
          <w:szCs w:val="28"/>
        </w:rPr>
        <w:t xml:space="preserve">, находящееся </w:t>
      </w:r>
      <w:r w:rsidRPr="00A84329">
        <w:rPr>
          <w:rFonts w:ascii="Times New Roman" w:hAnsi="Times New Roman"/>
          <w:bCs/>
          <w:sz w:val="28"/>
          <w:szCs w:val="28"/>
        </w:rPr>
        <w:t>в территориальном округе Майская горка (по адресу: ул. Федора Абрамова д.5 корп. 1</w:t>
      </w:r>
      <w:r>
        <w:rPr>
          <w:rFonts w:ascii="Times New Roman" w:hAnsi="Times New Roman"/>
          <w:bCs/>
          <w:sz w:val="28"/>
          <w:szCs w:val="28"/>
        </w:rPr>
        <w:t xml:space="preserve">). </w:t>
      </w:r>
      <w:r w:rsidRPr="00A93FCC">
        <w:rPr>
          <w:rFonts w:ascii="Times New Roman" w:hAnsi="Times New Roman"/>
          <w:bCs/>
          <w:sz w:val="28"/>
          <w:szCs w:val="28"/>
        </w:rPr>
        <w:t xml:space="preserve">При организации работы в данном </w:t>
      </w:r>
      <w:r>
        <w:rPr>
          <w:rFonts w:ascii="Times New Roman" w:hAnsi="Times New Roman"/>
          <w:bCs/>
          <w:sz w:val="28"/>
          <w:szCs w:val="28"/>
        </w:rPr>
        <w:t>учреждении</w:t>
      </w:r>
      <w:r w:rsidRPr="00A93FCC">
        <w:rPr>
          <w:rFonts w:ascii="Times New Roman" w:hAnsi="Times New Roman"/>
          <w:bCs/>
          <w:sz w:val="28"/>
          <w:szCs w:val="28"/>
        </w:rPr>
        <w:t xml:space="preserve"> предполагается придерживаться концепции "третьего места", в соответствии с которой у молодых людей должно быть </w:t>
      </w:r>
      <w:r>
        <w:rPr>
          <w:rFonts w:ascii="Times New Roman" w:hAnsi="Times New Roman"/>
          <w:bCs/>
          <w:sz w:val="28"/>
          <w:szCs w:val="28"/>
        </w:rPr>
        <w:br/>
      </w:r>
      <w:r w:rsidRPr="00A93FCC">
        <w:rPr>
          <w:rFonts w:ascii="Times New Roman" w:hAnsi="Times New Roman"/>
          <w:bCs/>
          <w:sz w:val="28"/>
          <w:szCs w:val="28"/>
        </w:rPr>
        <w:t xml:space="preserve">три места, которые они постоянно посещают: первые два – это дом и учеба (работа), а третье – это то место, где им хочется проводить свободное время. При этом третье место может появиться только при условии совместного проектирования таких пространств органами государственной власти                        и органами местного самоуправления с лидерами общественного мнения </w:t>
      </w:r>
      <w:r>
        <w:rPr>
          <w:rFonts w:ascii="Times New Roman" w:hAnsi="Times New Roman"/>
          <w:bCs/>
          <w:sz w:val="28"/>
          <w:szCs w:val="28"/>
        </w:rPr>
        <w:t xml:space="preserve">             </w:t>
      </w:r>
      <w:r w:rsidRPr="00A93FCC">
        <w:rPr>
          <w:rFonts w:ascii="Times New Roman" w:hAnsi="Times New Roman"/>
          <w:bCs/>
          <w:sz w:val="28"/>
          <w:szCs w:val="28"/>
        </w:rPr>
        <w:t>в молодежной среде и привлечения лиц, объединений и организаций, заинтересованных в развитии территории.</w:t>
      </w:r>
    </w:p>
    <w:p w:rsidR="00FD5B8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>Реализация подпрограммы будет способствовать достижению цели муниципальной программы "Развитие социальной сферы городского округа "Город Архангельск" – повышение эффективности сфер образования, культуры и молодежной политики, физической культур</w:t>
      </w:r>
      <w:r>
        <w:rPr>
          <w:rFonts w:ascii="Times New Roman" w:hAnsi="Times New Roman"/>
          <w:bCs/>
          <w:sz w:val="28"/>
          <w:szCs w:val="28"/>
        </w:rPr>
        <w:t>ы и спорта, социальной политики.</w:t>
      </w:r>
    </w:p>
    <w:p w:rsidR="00FD5B8C" w:rsidRDefault="00FD5B8C" w:rsidP="008412F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412FF" w:rsidRPr="00E91F0B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color w:val="444444"/>
          <w:sz w:val="28"/>
          <w:szCs w:val="28"/>
        </w:rPr>
      </w:pPr>
    </w:p>
    <w:p w:rsidR="008412FF" w:rsidRPr="00E91F0B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412FF" w:rsidRPr="00E91F0B" w:rsidRDefault="008412FF" w:rsidP="008412FF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  <w:sectPr w:rsidR="008412FF" w:rsidRPr="00E91F0B" w:rsidSect="00F80FC7">
          <w:headerReference w:type="default" r:id="rId9"/>
          <w:headerReference w:type="first" r:id="rId10"/>
          <w:pgSz w:w="11906" w:h="16838"/>
          <w:pgMar w:top="709" w:right="567" w:bottom="1134" w:left="1701" w:header="567" w:footer="709" w:gutter="0"/>
          <w:cols w:space="708"/>
          <w:titlePg/>
          <w:docGrid w:linePitch="360"/>
        </w:sectPr>
      </w:pPr>
    </w:p>
    <w:p w:rsidR="004E764B" w:rsidRDefault="004E764B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8412FF" w:rsidRDefault="008412FF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B74DD1" w:rsidRDefault="00B74DD1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B74DD1" w:rsidRDefault="00B74DD1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B74DD1" w:rsidRDefault="00B74DD1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9F36C6" w:rsidRPr="008C54D6" w:rsidRDefault="009F36C6" w:rsidP="009F36C6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  <w:r w:rsidRPr="008C54D6">
        <w:rPr>
          <w:rFonts w:ascii="Times New Roman" w:eastAsia="Calibri" w:hAnsi="Times New Roman" w:cs="Times New Roman"/>
          <w:bCs/>
          <w:sz w:val="24"/>
          <w:szCs w:val="24"/>
        </w:rPr>
        <w:t>Приложение № 1</w:t>
      </w:r>
    </w:p>
    <w:p w:rsidR="009F36C6" w:rsidRDefault="009F36C6" w:rsidP="009F36C6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к муниципальной программе </w:t>
      </w:r>
    </w:p>
    <w:p w:rsidR="009F36C6" w:rsidRDefault="009F36C6" w:rsidP="009F36C6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"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>Развитие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социальной сферы </w:t>
      </w:r>
    </w:p>
    <w:p w:rsidR="009F36C6" w:rsidRDefault="009F36C6" w:rsidP="009F36C6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городского округа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</w:p>
    <w:p w:rsidR="009F36C6" w:rsidRDefault="009F36C6" w:rsidP="009F36C6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"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>Город Архангельск</w:t>
      </w:r>
      <w:r>
        <w:rPr>
          <w:rFonts w:ascii="Times New Roman" w:hAnsi="Times New Roman"/>
          <w:bCs/>
          <w:sz w:val="24"/>
          <w:szCs w:val="24"/>
          <w:lang w:eastAsia="ru-RU"/>
        </w:rPr>
        <w:t>"</w:t>
      </w:r>
    </w:p>
    <w:p w:rsidR="009F36C6" w:rsidRPr="008C54D6" w:rsidRDefault="009F36C6" w:rsidP="009F36C6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</w:p>
    <w:p w:rsidR="009F36C6" w:rsidRDefault="009F36C6" w:rsidP="009F36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F36C6" w:rsidRDefault="009F36C6" w:rsidP="009F36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34186">
        <w:rPr>
          <w:rFonts w:ascii="Times New Roman" w:eastAsia="Times New Roman" w:hAnsi="Times New Roman"/>
          <w:b/>
          <w:sz w:val="24"/>
          <w:szCs w:val="24"/>
          <w:lang w:eastAsia="ru-RU"/>
        </w:rPr>
        <w:t>Сведения о целевых индикаторах муниципальной программы и их значениях</w:t>
      </w:r>
    </w:p>
    <w:p w:rsidR="009F36C6" w:rsidRPr="004731E9" w:rsidRDefault="009F36C6" w:rsidP="009F36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tbl>
      <w:tblPr>
        <w:tblpPr w:leftFromText="180" w:rightFromText="180" w:vertAnchor="text" w:horzAnchor="margin" w:tblpXSpec="center" w:tblpY="142"/>
        <w:tblW w:w="14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3"/>
        <w:gridCol w:w="1050"/>
        <w:gridCol w:w="1232"/>
        <w:gridCol w:w="1232"/>
        <w:gridCol w:w="1232"/>
        <w:gridCol w:w="1232"/>
        <w:gridCol w:w="1232"/>
        <w:gridCol w:w="1232"/>
        <w:gridCol w:w="8"/>
        <w:gridCol w:w="1232"/>
        <w:gridCol w:w="1086"/>
      </w:tblGrid>
      <w:tr w:rsidR="009F36C6" w:rsidRPr="008C54D6" w:rsidTr="009F36C6">
        <w:trPr>
          <w:trHeight w:val="149"/>
        </w:trPr>
        <w:tc>
          <w:tcPr>
            <w:tcW w:w="3833" w:type="dxa"/>
            <w:vMerge w:val="restart"/>
            <w:vAlign w:val="center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050" w:type="dxa"/>
            <w:vMerge w:val="restart"/>
            <w:vAlign w:val="center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Ед.</w:t>
            </w: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изм.</w:t>
            </w:r>
          </w:p>
        </w:tc>
        <w:tc>
          <w:tcPr>
            <w:tcW w:w="9718" w:type="dxa"/>
            <w:gridSpan w:val="9"/>
            <w:vAlign w:val="center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Значения целевых индикаторов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Merge/>
            <w:vAlign w:val="center"/>
            <w:hideMark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  <w:vMerge/>
            <w:vAlign w:val="center"/>
            <w:hideMark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32" w:type="dxa"/>
            <w:vMerge w:val="restart"/>
            <w:vAlign w:val="center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2020</w:t>
            </w: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232" w:type="dxa"/>
            <w:vMerge w:val="restart"/>
            <w:vAlign w:val="center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2021</w:t>
            </w: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7254" w:type="dxa"/>
            <w:gridSpan w:val="7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Годы реализации муниципальной программы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Merge/>
            <w:vAlign w:val="center"/>
            <w:hideMark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  <w:vMerge/>
            <w:vAlign w:val="center"/>
            <w:hideMark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32" w:type="dxa"/>
            <w:vMerge/>
            <w:vAlign w:val="center"/>
            <w:hideMark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32" w:type="dxa"/>
            <w:vMerge/>
            <w:vAlign w:val="center"/>
            <w:hideMark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32" w:type="dxa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232" w:type="dxa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232" w:type="dxa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240" w:type="dxa"/>
            <w:gridSpan w:val="2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232" w:type="dxa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086" w:type="dxa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2027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50" w:type="dxa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32" w:type="dxa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32" w:type="dxa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32" w:type="dxa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32" w:type="dxa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32" w:type="dxa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40" w:type="dxa"/>
            <w:gridSpan w:val="2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32" w:type="dxa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86" w:type="dxa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</w:tr>
      <w:tr w:rsidR="009F36C6" w:rsidRPr="008C54D6" w:rsidTr="00054C58">
        <w:trPr>
          <w:trHeight w:val="149"/>
        </w:trPr>
        <w:tc>
          <w:tcPr>
            <w:tcW w:w="14601" w:type="dxa"/>
            <w:gridSpan w:val="11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Муниципальная программа "</w:t>
            </w:r>
            <w:r w:rsidRPr="00A61C2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Развитие социальной сферы</w:t>
            </w:r>
            <w:r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городского округа "Город Архангельск"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64739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928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1. Удовлетворенность населения городского округа "Город Архангельск" деятельностью органов местного самоуправления городского округа "Город Архангельск" в социальной сфере городского округа "Город Архангельск"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97,4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90,7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91,0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93,3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93,3</w:t>
            </w:r>
          </w:p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6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93,3</w:t>
            </w:r>
          </w:p>
        </w:tc>
      </w:tr>
      <w:tr w:rsidR="009F36C6" w:rsidRPr="008C54D6" w:rsidTr="009F36C6">
        <w:trPr>
          <w:trHeight w:val="997"/>
        </w:trPr>
        <w:tc>
          <w:tcPr>
            <w:tcW w:w="3833" w:type="dxa"/>
          </w:tcPr>
          <w:p w:rsidR="009F36C6" w:rsidRPr="000610E3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10E3">
              <w:rPr>
                <w:rFonts w:ascii="Times New Roman" w:hAnsi="Times New Roman"/>
                <w:sz w:val="20"/>
                <w:szCs w:val="20"/>
                <w:lang w:eastAsia="ru-RU"/>
              </w:rPr>
              <w:t>Целевой индикатор 2. Удельный вес учащихся муниципальных общеобразовательных учреждений городского округа "Город Архангельск", обучающихся во вторую смену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9,6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8,5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4,1</w:t>
            </w:r>
          </w:p>
        </w:tc>
        <w:tc>
          <w:tcPr>
            <w:tcW w:w="1232" w:type="dxa"/>
          </w:tcPr>
          <w:p w:rsidR="009F36C6" w:rsidRPr="00AC58ED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16,1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10,4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8,3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8,1</w:t>
            </w:r>
          </w:p>
        </w:tc>
      </w:tr>
      <w:tr w:rsidR="009F36C6" w:rsidRPr="008C54D6" w:rsidTr="009F36C6">
        <w:trPr>
          <w:trHeight w:val="1524"/>
        </w:trPr>
        <w:tc>
          <w:tcPr>
            <w:tcW w:w="3833" w:type="dxa"/>
          </w:tcPr>
          <w:p w:rsidR="009F36C6" w:rsidRPr="000610E3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610E3">
              <w:rPr>
                <w:rFonts w:ascii="Times New Roman" w:hAnsi="Times New Roman"/>
                <w:sz w:val="20"/>
                <w:szCs w:val="20"/>
                <w:lang w:eastAsia="ru-RU"/>
              </w:rPr>
              <w:t>Целевой индикатор 3. Доля детей в возрасте от 1 года до 6 лет, получающих услугу дошкольного образования в муниципальных образовательных учреждениях, в общей численности детей от 1 года до 6 лет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81,6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97,2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97,2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97,2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0610E3" w:rsidRDefault="009F36C6" w:rsidP="009F3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10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4. Доля детей в возрасте 5 ‒ 18 лет, получающих в городском округе "Город Архангельск" услуги по дополнительному образованию в организациях различной организационно-правовой формы и формы собственности, в общей численности детей данной возрастной группы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76,4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79,0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79,5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64739A" w:rsidRDefault="009F36C6" w:rsidP="002E59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610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5. Удельный вес населения городского округа "Город Архангельск", участвующего в культурн</w:t>
            </w:r>
            <w:r w:rsidR="002E5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ых</w:t>
            </w:r>
            <w:r w:rsidRPr="000610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мероприятиях, проводимых муниципальными учреждениями культуры городского округа "Город Архангельск"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122,0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293,0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311,4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324,4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343,2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359,0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366,4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64739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73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6. Удельный вес населения городского округа "Город Архангельск", систематически занимающегося физической культурой и спортом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34,3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44,2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47,2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50,3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55,0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0610E3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10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7. Удельный вес обеспеченных мерами социальной поддержки граждан, имеющих право на их получение и обратившихся в органы местного самоуправления городского округа "Город Архангельск"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0610E3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10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8. Доля детей в возрасте от 6,5 до 17 лет, охваченных различными формами отдыха, в общей численности детей городского округа "Город Архангельск" данной возрастной группы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21,4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20,8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32" w:type="dxa"/>
          </w:tcPr>
          <w:p w:rsidR="009F36C6" w:rsidRPr="00AC58ED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14,8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16,2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16,2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16,2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73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9. Доля детей-сирот и детей, оставшихся без попечения родителей, лиц из числа детей-сирот и детей, оставшихся без попечения родителей, обеспеченных жилыми помещениями в соответствующем году, к общей численности детей данной категории, нуждающихся в улучшении жилищных условий</w:t>
            </w:r>
          </w:p>
          <w:p w:rsidR="009F36C6" w:rsidRPr="0064739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7,13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11,2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9,1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6,5</w:t>
            </w:r>
          </w:p>
        </w:tc>
        <w:tc>
          <w:tcPr>
            <w:tcW w:w="1232" w:type="dxa"/>
          </w:tcPr>
          <w:p w:rsidR="009F36C6" w:rsidRPr="00EC35F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6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1240" w:type="dxa"/>
            <w:gridSpan w:val="2"/>
          </w:tcPr>
          <w:p w:rsidR="009F36C6" w:rsidRPr="001D60E5" w:rsidRDefault="00F81C05" w:rsidP="00F81C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  <w:r w:rsidR="009F36C6"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4,8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4,8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0610E3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10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10. Доля детей, состоящих на учете в территориальных комиссиях по делам несовершеннолетних и защите их прав Администрации городского округа "Город Архангельск", от общего числа детей в возрасте от 0 до 17 лет, проживающих на территории городского округа "Город Архангельск"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1,10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1,10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1,02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1,01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0610E3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10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11. Доля молодежи, задействованной в мероприятиях в области реализации молодежной политики, проведенных на территории городского округа "Город Архангельск"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0610E3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10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12. Количество реализованных инициативных проектов в рамках регионального проекта "Комфортное Поморье"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hAnsi="Times New Roman"/>
                <w:sz w:val="20"/>
              </w:rPr>
              <w:t>Единицы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40" w:type="dxa"/>
            <w:gridSpan w:val="2"/>
          </w:tcPr>
          <w:p w:rsidR="009F36C6" w:rsidRPr="00A61C2A" w:rsidRDefault="008C32F9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9F36C6" w:rsidRPr="008C54D6" w:rsidTr="00054C58">
        <w:tblPrEx>
          <w:tblLook w:val="00A0" w:firstRow="1" w:lastRow="0" w:firstColumn="1" w:lastColumn="0" w:noHBand="0" w:noVBand="0"/>
        </w:tblPrEx>
        <w:trPr>
          <w:trHeight w:val="149"/>
        </w:trPr>
        <w:tc>
          <w:tcPr>
            <w:tcW w:w="14601" w:type="dxa"/>
            <w:gridSpan w:val="11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61C2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Подпрограмма 1. "</w:t>
            </w:r>
            <w:r w:rsidRPr="00A61C2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Развитие образования</w:t>
            </w:r>
            <w:r w:rsidRPr="00A61C2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городского округа "Город Архангельск"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Целевой индикатор 1. Доля детей в возрасте от 1,5 до 3 лет, получающих дошкольное образование и  услугу по их содержанию в муниципальных образовательных учреждениях в общей численности детей в возрасте от 1,5 до 3 лет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80,68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85,04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89,00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91,00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93,00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D60E5">
              <w:rPr>
                <w:rFonts w:ascii="Times New Roman" w:hAnsi="Times New Roman"/>
                <w:bCs/>
                <w:sz w:val="20"/>
                <w:szCs w:val="20"/>
              </w:rPr>
              <w:t>97,70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D60E5">
              <w:rPr>
                <w:rFonts w:ascii="Times New Roman" w:hAnsi="Times New Roman"/>
                <w:bCs/>
                <w:sz w:val="20"/>
                <w:szCs w:val="20"/>
              </w:rPr>
              <w:t>98,00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D60E5">
              <w:rPr>
                <w:rFonts w:ascii="Times New Roman" w:hAnsi="Times New Roman"/>
                <w:bCs/>
                <w:sz w:val="20"/>
                <w:szCs w:val="20"/>
              </w:rPr>
              <w:t>99,00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2. Доля детей, обеспеченных услугами начального общего, основного общего и среднего общего образования, от общей численности детей в возрасте от 6,5 до 18 лет в городском округе "Город Архангельск"</w:t>
            </w:r>
          </w:p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99,9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3. Доля обучающихся, успешно завершивших среднее общее образование в городском округе "Город Архангельск", от общей численности выпускников завершивших среднее общее образование в городском округе "Город Архангельск"</w:t>
            </w:r>
          </w:p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99,5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99,0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98,8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98,9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99,0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4. Доля детей, охваченных услугами по коррекционно-развивающей, компенсирующей и логопедической помощи, психолого-медико-педагогическому обследованию, психолого-педагогическому консультированию от общей численности детей в возрасте от 0 до 18 лет в городском округе "Город Архангельск"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26,5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5. Количество трудоустроенных несовершеннолетних граждан и молодежи, получивших содействие в вопросах трудоустройства, социальной реабилитации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Человек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317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62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127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75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70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70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70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6. Доля детей, охваченных услугами по организации отдыха в каникулярное время с дневным пребыванием, от общей численности учащихся ОУ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10,9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11,64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12,11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11,52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12,5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12,5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12,5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7. Доля обучающихся, принимающих участие в организационных, воспитательных и массовых мероприятиях в системе образования городского округа "Город Архангельск" от общей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численности</w:t>
            </w:r>
            <w:proofErr w:type="gramEnd"/>
            <w:r w:rsidRPr="00A61C2A">
              <w:rPr>
                <w:rFonts w:ascii="Times New Roman" w:hAnsi="Times New Roman" w:cs="Times New Roman"/>
                <w:sz w:val="20"/>
              </w:rPr>
              <w:t xml:space="preserve"> обучающихся в ОУ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21,8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22,0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8. Количество обучающихся, обеспеченных государственными гарантиями прав граждан на получение общедоступного и бесплатного дошкольного, начального общего, основного общего, среднего общего образования, а также дополнительного образования в ЧОУ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Обучаю</w:t>
            </w:r>
            <w:r w:rsidRPr="00A61C2A">
              <w:rPr>
                <w:rFonts w:ascii="Times New Roman" w:hAnsi="Times New Roman" w:cs="Times New Roman"/>
                <w:sz w:val="20"/>
              </w:rPr>
              <w:t>щиеся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802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980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1092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1292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1047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813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837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850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9. Количество детей, на которых выплачивается компенсация родительской платы за присмотр и уход за детьми в образовательных организациях, реализующих образовательную программу дошкольного образования, на первого, второго и третьего ребенка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Человек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17 621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19 390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22 800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22 946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16 899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15 327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15 327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15 327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10. Уровень обеспеченности (укомплектованности) кадрами в образовательных учреждениях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96,4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96,9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95,7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95,7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96,6</w:t>
            </w:r>
          </w:p>
        </w:tc>
        <w:tc>
          <w:tcPr>
            <w:tcW w:w="1240" w:type="dxa"/>
            <w:gridSpan w:val="2"/>
          </w:tcPr>
          <w:p w:rsidR="009F36C6" w:rsidRPr="00DF46E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96,6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96,6</w:t>
            </w:r>
          </w:p>
        </w:tc>
        <w:tc>
          <w:tcPr>
            <w:tcW w:w="1086" w:type="dxa"/>
          </w:tcPr>
          <w:p w:rsidR="009F36C6" w:rsidRPr="00DF46E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96,6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11. Количество детей из малоимущих семей, обучающихся в ОУ, получивших горячее питание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Учащиеся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755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1300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1129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1129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1030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987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987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987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592C0A" w:rsidRDefault="009F36C6" w:rsidP="00054C58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592C0A">
              <w:rPr>
                <w:rFonts w:ascii="Times New Roman" w:hAnsi="Times New Roman" w:cs="Times New Roman"/>
                <w:sz w:val="19"/>
                <w:szCs w:val="19"/>
              </w:rPr>
              <w:t>Целевой индикатор 12. Количество маршрутов по обеспечению бесплатного подвоза к месту учебы и обратно учащихся МУ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Маршруты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1523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2</w:t>
            </w:r>
            <w:r w:rsidR="001523BF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16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13. Доля муниципальных служащих департамента образования, прошедших 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департамента образования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25,0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26,8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26,8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26,8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26,8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26,8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26,8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14. Значение итоговой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оценки качества финансового менеджмента департамента образования</w:t>
            </w:r>
            <w:proofErr w:type="gramEnd"/>
            <w:r w:rsidRPr="00A61C2A">
              <w:rPr>
                <w:rFonts w:ascii="Times New Roman" w:hAnsi="Times New Roman" w:cs="Times New Roman"/>
                <w:sz w:val="20"/>
              </w:rPr>
              <w:t xml:space="preserve"> 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85,66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92,63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15. Удельный вес своевременно исполненных в течение года судебных актов и мировых соглашений по возмещению вреда и постановлений судебных приставов-исполнителей о взыскании исполнительского сбора или наложении штрафа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100,0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16. Количество объектов МУ, на которых выполнены работы по капитальному ремонту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Объект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42</w:t>
            </w:r>
          </w:p>
        </w:tc>
        <w:tc>
          <w:tcPr>
            <w:tcW w:w="1232" w:type="dxa"/>
          </w:tcPr>
          <w:p w:rsidR="009F36C6" w:rsidRPr="001178D8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37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1523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</w:t>
            </w:r>
            <w:r w:rsidR="001523BF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8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17. Количество проведенных мероприятий для создания доступной среды для детей с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ограничен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proofErr w:type="spellStart"/>
            <w:r w:rsidRPr="00A61C2A">
              <w:rPr>
                <w:rFonts w:ascii="Times New Roman" w:hAnsi="Times New Roman" w:cs="Times New Roman"/>
                <w:sz w:val="20"/>
              </w:rPr>
              <w:t>ными</w:t>
            </w:r>
            <w:proofErr w:type="spellEnd"/>
            <w:proofErr w:type="gramEnd"/>
            <w:r w:rsidRPr="00A61C2A">
              <w:rPr>
                <w:rFonts w:ascii="Times New Roman" w:hAnsi="Times New Roman" w:cs="Times New Roman"/>
                <w:sz w:val="20"/>
              </w:rPr>
              <w:t xml:space="preserve"> возможностями здоровья в МУ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Единицы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Pr="00A61C2A" w:rsidRDefault="009F36C6" w:rsidP="00054C58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  <w:vAlign w:val="center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40" w:type="dxa"/>
            <w:gridSpan w:val="2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18. Количество созданных дополнительных мест для детей дошкольного возраста в ДОУ и ОУ, реализующих программу дошкольного образования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Единицы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1 055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735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19. Количество маршрутов по обеспечению подвоза учащихся МУ, для которых организован подвоз к лагерям с дневным пребыванием детей, организованным МУ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Маршруты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240" w:type="dxa"/>
            <w:gridSpan w:val="2"/>
          </w:tcPr>
          <w:p w:rsidR="009F36C6" w:rsidRPr="000364F1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color w:val="4F81BD" w:themeColor="accent1"/>
                <w:sz w:val="20"/>
              </w:rPr>
            </w:pPr>
            <w:r w:rsidRPr="000364F1">
              <w:rPr>
                <w:rFonts w:ascii="Times New Roman" w:hAnsi="Times New Roman" w:cs="Times New Roman"/>
                <w:color w:val="4F81BD" w:themeColor="accent1"/>
                <w:sz w:val="20"/>
              </w:rPr>
              <w:t>5</w:t>
            </w:r>
          </w:p>
        </w:tc>
        <w:tc>
          <w:tcPr>
            <w:tcW w:w="1232" w:type="dxa"/>
          </w:tcPr>
          <w:p w:rsidR="009F36C6" w:rsidRPr="000364F1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color w:val="4F81BD" w:themeColor="accent1"/>
                <w:sz w:val="20"/>
              </w:rPr>
            </w:pPr>
            <w:r w:rsidRPr="000364F1">
              <w:rPr>
                <w:rFonts w:ascii="Times New Roman" w:hAnsi="Times New Roman" w:cs="Times New Roman"/>
                <w:color w:val="4F81BD" w:themeColor="accent1"/>
                <w:sz w:val="20"/>
              </w:rPr>
              <w:t>5</w:t>
            </w:r>
          </w:p>
        </w:tc>
        <w:tc>
          <w:tcPr>
            <w:tcW w:w="1086" w:type="dxa"/>
          </w:tcPr>
          <w:p w:rsidR="009F36C6" w:rsidRPr="000364F1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color w:val="4F81BD" w:themeColor="accent1"/>
                <w:sz w:val="20"/>
              </w:rPr>
            </w:pPr>
            <w:r w:rsidRPr="000364F1">
              <w:rPr>
                <w:rFonts w:ascii="Times New Roman" w:hAnsi="Times New Roman" w:cs="Times New Roman"/>
                <w:color w:val="4F81BD" w:themeColor="accent1"/>
                <w:sz w:val="20"/>
              </w:rPr>
              <w:t>5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20. Соотношение победителей и призеров конкурсов к общему количеству участников конкурсов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15,0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21. Доля детей, охваченных системой персонифицированного финансирования дополнительного образования детей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15,0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22,5</w:t>
            </w:r>
          </w:p>
        </w:tc>
        <w:tc>
          <w:tcPr>
            <w:tcW w:w="1232" w:type="dxa"/>
          </w:tcPr>
          <w:p w:rsidR="009F36C6" w:rsidRPr="00AC58ED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25,0</w:t>
            </w:r>
          </w:p>
        </w:tc>
        <w:tc>
          <w:tcPr>
            <w:tcW w:w="1240" w:type="dxa"/>
            <w:gridSpan w:val="2"/>
          </w:tcPr>
          <w:p w:rsidR="009F36C6" w:rsidRPr="00AC58ED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25,0</w:t>
            </w:r>
          </w:p>
        </w:tc>
        <w:tc>
          <w:tcPr>
            <w:tcW w:w="1232" w:type="dxa"/>
          </w:tcPr>
          <w:p w:rsidR="009F36C6" w:rsidRPr="00AC58ED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25,0</w:t>
            </w:r>
          </w:p>
        </w:tc>
        <w:tc>
          <w:tcPr>
            <w:tcW w:w="1086" w:type="dxa"/>
          </w:tcPr>
          <w:p w:rsidR="009F36C6" w:rsidRPr="00AC58ED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25,0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22. Доля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обучающихся</w:t>
            </w:r>
            <w:proofErr w:type="gramEnd"/>
            <w:r w:rsidRPr="00A61C2A">
              <w:rPr>
                <w:rFonts w:ascii="Times New Roman" w:hAnsi="Times New Roman" w:cs="Times New Roman"/>
                <w:sz w:val="20"/>
              </w:rPr>
              <w:t>, получающих начальное общее образование в ОУ, получающих бесплатное горячее питание, к общему количеству обучающихся, получающих начальное образование в ОУ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23. Доля ДОУ и ОУ, реализующих программы дошкольного образования, в которых медицинские кабинеты оснащены оргтехникой с целью подключения к медицинской информационной системе государственных медицинских организаций Архангельской области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36,7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24. Количество объектов МУ, на которых реализованы мероприятия по развитию материально - технической базы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Объект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232" w:type="dxa"/>
          </w:tcPr>
          <w:p w:rsidR="009F36C6" w:rsidRPr="00C97511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1240" w:type="dxa"/>
            <w:gridSpan w:val="2"/>
          </w:tcPr>
          <w:p w:rsidR="009F36C6" w:rsidRPr="001D60E5" w:rsidRDefault="002E4A4A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26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9F36C6" w:rsidRPr="00996824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25. Доля МУ,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в</w:t>
            </w:r>
            <w:proofErr w:type="gramEnd"/>
            <w:r w:rsidRPr="00A61C2A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которых</w:t>
            </w:r>
            <w:proofErr w:type="gramEnd"/>
            <w:r w:rsidRPr="00A61C2A">
              <w:rPr>
                <w:rFonts w:ascii="Times New Roman" w:hAnsi="Times New Roman" w:cs="Times New Roman"/>
                <w:sz w:val="20"/>
              </w:rPr>
              <w:t xml:space="preserve"> проведены мероприятия по оснащению кабинетов профилактики безопасности дорожно-транспортного травматизма</w:t>
            </w:r>
          </w:p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1,96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3,92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5,88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5,88</w:t>
            </w:r>
          </w:p>
        </w:tc>
        <w:tc>
          <w:tcPr>
            <w:tcW w:w="1232" w:type="dxa"/>
          </w:tcPr>
          <w:p w:rsidR="009F36C6" w:rsidRPr="00AC58ED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7,69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9,6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9,6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9,6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Pr="00A61C2A" w:rsidRDefault="009F36C6" w:rsidP="00054C58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  <w:vAlign w:val="center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40" w:type="dxa"/>
            <w:gridSpan w:val="2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26.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Доля МУ, в которых проведены мероприятия по обустройству плоскостных спортивных сооружений</w:t>
            </w:r>
            <w:proofErr w:type="gramEnd"/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3,4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6,0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10,4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13,5</w:t>
            </w:r>
          </w:p>
        </w:tc>
        <w:tc>
          <w:tcPr>
            <w:tcW w:w="1232" w:type="dxa"/>
          </w:tcPr>
          <w:p w:rsidR="009F36C6" w:rsidRPr="00AC58ED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17,3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27. Количество предписаний надзорных органов, исполненных МУ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Предписа</w:t>
            </w:r>
            <w:r w:rsidRPr="00A61C2A">
              <w:rPr>
                <w:rFonts w:ascii="Times New Roman" w:hAnsi="Times New Roman" w:cs="Times New Roman"/>
                <w:sz w:val="20"/>
              </w:rPr>
              <w:t>ний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232" w:type="dxa"/>
          </w:tcPr>
          <w:p w:rsidR="009F36C6" w:rsidRPr="001178D8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</w:t>
            </w:r>
          </w:p>
        </w:tc>
        <w:tc>
          <w:tcPr>
            <w:tcW w:w="1240" w:type="dxa"/>
            <w:gridSpan w:val="2"/>
          </w:tcPr>
          <w:p w:rsidR="009F36C6" w:rsidRPr="001D60E5" w:rsidRDefault="002E4A4A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28.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Количество обучающихся, обеспеченных бесплатным подвозом от места учебы до медицинской организации, оказывающей первичную медико-санитарную помощь детям при заболеваниях глаза, его придаточного аппарата и орбиты, и обратно</w:t>
            </w:r>
            <w:proofErr w:type="gramEnd"/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Обучаю</w:t>
            </w:r>
            <w:r w:rsidRPr="00A61C2A">
              <w:rPr>
                <w:rFonts w:ascii="Times New Roman" w:hAnsi="Times New Roman" w:cs="Times New Roman"/>
                <w:sz w:val="20"/>
              </w:rPr>
              <w:t>щиеся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125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29. Количество объектов МУ, на которых реализованы мероприятия антитеррористической защищенности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Объект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232" w:type="dxa"/>
          </w:tcPr>
          <w:p w:rsidR="009F36C6" w:rsidRPr="001178D8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43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30. Количество педагогических работников МУ, получивших денежную выплату на компенсацию расходов за наем (поднаем), аренду жилого помещения на территории городского округа "Город Архангельск"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Человек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47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182</w:t>
            </w:r>
          </w:p>
        </w:tc>
        <w:tc>
          <w:tcPr>
            <w:tcW w:w="1240" w:type="dxa"/>
            <w:gridSpan w:val="2"/>
          </w:tcPr>
          <w:p w:rsidR="009F36C6" w:rsidRPr="001D60E5" w:rsidRDefault="001523BF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127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90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31. Количество обучающихся в образовательных организациях высшего образования, заключивших договор о целевом обучении с муниципальными образовательными учреждениями, находящимися в ведении департамента образования Администрации городского округа "Город Архангельск", в целях обеспечения условий для развития кадрового потенциала</w:t>
            </w:r>
          </w:p>
          <w:p w:rsidR="009F36C6" w:rsidRPr="00A61C2A" w:rsidRDefault="009F36C6" w:rsidP="00054C58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pacing w:val="-6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pacing w:val="-6"/>
                <w:sz w:val="20"/>
                <w:szCs w:val="20"/>
              </w:rPr>
              <w:t>Человек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32. </w:t>
            </w: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Доля реализованных инициатив в рамках проекта "Бюджет твоих возможностей", реализованных на территории городского округа "Город Архангельск"</w:t>
            </w:r>
          </w:p>
          <w:p w:rsidR="009F36C6" w:rsidRPr="00A61C2A" w:rsidRDefault="009F36C6" w:rsidP="00054C58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40" w:type="dxa"/>
            <w:gridSpan w:val="2"/>
          </w:tcPr>
          <w:p w:rsidR="009F36C6" w:rsidRPr="00A61C2A" w:rsidRDefault="001523BF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="009F36C6"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Pr="00A61C2A" w:rsidRDefault="009F36C6" w:rsidP="00054C58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  <w:vAlign w:val="center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40" w:type="dxa"/>
            <w:gridSpan w:val="2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33.  Доля реализованных инициатив в рамках реализации инициативных проектов граждан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Количество объектов МУ, на которых реализованы мероприятия по модернизации школьных систем образования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</w:rPr>
              <w:t>Объект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40" w:type="dxa"/>
            <w:gridSpan w:val="2"/>
          </w:tcPr>
          <w:p w:rsidR="009F36C6" w:rsidRPr="001D60E5" w:rsidRDefault="001523BF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. Доля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в ДОУ и ОУ, получающих дополнительные меры социальной поддержки, к общему количеству обучающихся в ДОУ и ОУ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</w:t>
            </w:r>
            <w:r w:rsidRPr="00DF46E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</w:t>
            </w:r>
            <w:r w:rsidRPr="00DF46E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</w:t>
            </w:r>
            <w:r w:rsidRPr="00DF46E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</w:t>
            </w:r>
            <w:r w:rsidRPr="00DF46E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>Количество услуг психолого-педагогической, методической и консультационной помощи родителям (законным представителям) детей, а также гражданам, желающим принять на воспитание в свои семьи детей, оставшихся без попечения родителей</w:t>
            </w:r>
          </w:p>
          <w:p w:rsidR="009F36C6" w:rsidRPr="00A61C2A" w:rsidRDefault="009F36C6" w:rsidP="00054C58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10 000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351C7B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351C7B" w:rsidP="00351C7B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Количество объектов МУ, в которых организованы лагеря с дневным пребыванием детей, на которых выполнены работы по противоклещевой 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акарицидной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) обработке</w:t>
            </w:r>
          </w:p>
        </w:tc>
        <w:tc>
          <w:tcPr>
            <w:tcW w:w="1050" w:type="dxa"/>
          </w:tcPr>
          <w:p w:rsidR="00351C7B" w:rsidRPr="00A61C2A" w:rsidRDefault="00351C7B" w:rsidP="00351C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</w:rPr>
              <w:t>Объект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40" w:type="dxa"/>
            <w:gridSpan w:val="2"/>
          </w:tcPr>
          <w:p w:rsidR="00351C7B" w:rsidRPr="001D60E5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1232" w:type="dxa"/>
          </w:tcPr>
          <w:p w:rsidR="00351C7B" w:rsidRPr="001D60E5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351C7B" w:rsidRPr="001D60E5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9F36C6" w:rsidRPr="008C54D6" w:rsidTr="00054C58">
        <w:trPr>
          <w:trHeight w:val="149"/>
        </w:trPr>
        <w:tc>
          <w:tcPr>
            <w:tcW w:w="14601" w:type="dxa"/>
            <w:gridSpan w:val="11"/>
            <w:vAlign w:val="center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Подпрограмма  2. "Культура городского округа "Город Архангельск"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Pr="00A61C2A" w:rsidRDefault="009F36C6" w:rsidP="009F36C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Целевой индикатор 1. Количество участников клубных формирований муниципальных учреждений культуры 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9 809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10 320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9 849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9 869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9 889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9 909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9 929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9 949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Pr="00A61C2A" w:rsidRDefault="009F36C6" w:rsidP="009F36C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Целевой индикатор 2. Число посещений культурно-массовых мероприятий учреждений культурно-досугового типа 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478 335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1 041 763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1 093 851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1 198 027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1 302 204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1 354 292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1 406 380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1 458 468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Pr="00A61C2A" w:rsidRDefault="009F36C6" w:rsidP="009F36C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Целевой индикатор 3. Количество экземпляров библиотечного фонда общедоступных муниципальных библиотек на 1000 человек населения городского округа "Город Архангельск" 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Экземпляр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1 657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1 700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1 674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1 674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1 674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1 674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1674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1 674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Default="009F36C6" w:rsidP="009F36C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Целевой индикатор 4. Число посещений общедоступных муниципальных библиотек</w:t>
            </w:r>
          </w:p>
          <w:p w:rsidR="009F36C6" w:rsidRPr="00A61C2A" w:rsidRDefault="009F36C6" w:rsidP="009F36C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402 944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689 080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835 630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873 614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949 580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987 563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1 025 546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1 063 530</w:t>
            </w:r>
          </w:p>
        </w:tc>
      </w:tr>
      <w:tr w:rsidR="00351C7B" w:rsidRPr="008C54D6" w:rsidTr="00054C58">
        <w:trPr>
          <w:trHeight w:val="149"/>
        </w:trPr>
        <w:tc>
          <w:tcPr>
            <w:tcW w:w="3833" w:type="dxa"/>
          </w:tcPr>
          <w:p w:rsidR="00351C7B" w:rsidRPr="00A61C2A" w:rsidRDefault="00351C7B" w:rsidP="00351C7B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351C7B" w:rsidRPr="00A61C2A" w:rsidRDefault="00351C7B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Default="009F36C6" w:rsidP="009F36C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Целевой индикатор 5. Количество муниципальных учреждений культуры, в которых проведены работы по капитальному ремонту имущества</w:t>
            </w:r>
          </w:p>
          <w:p w:rsidR="009F36C6" w:rsidRPr="00A61C2A" w:rsidRDefault="009F36C6" w:rsidP="009F36C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9F36C6" w:rsidRPr="001D60E5" w:rsidRDefault="001932B5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Целевой индикатор 6. Количество муниципальных учреждений культуры, в которых улучшена материально-техническая база</w:t>
            </w:r>
          </w:p>
          <w:p w:rsidR="00351C7B" w:rsidRPr="00A61C2A" w:rsidRDefault="00351C7B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792E52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40" w:type="dxa"/>
            <w:gridSpan w:val="2"/>
          </w:tcPr>
          <w:p w:rsidR="009F36C6" w:rsidRPr="00DF46E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86" w:type="dxa"/>
          </w:tcPr>
          <w:p w:rsidR="009F36C6" w:rsidRPr="00DF46E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Целевой индикатор 7. Доля детей, охваченных дополнительными общеразвивающими программами в муниципальных учреждениях дополнительного образования сферы культуры, от общей численности детей в возрасте от 0 до 18 лет в городском округе "Город Архангельск" </w:t>
            </w:r>
          </w:p>
          <w:p w:rsidR="00351C7B" w:rsidRPr="00A61C2A" w:rsidRDefault="00351C7B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1,6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Целевой индикатор 8. Доля детей, охваченных дополнительными предпрофессиональными программами в области искусств в муниципальных учреждениях дополнительного образования сферы культуры, от общей численности детей в возрасте от 7 до 18 лет в городском округе "Город Архангельск"</w:t>
            </w:r>
          </w:p>
          <w:p w:rsidR="00351C7B" w:rsidRPr="00A61C2A" w:rsidRDefault="00351C7B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3,2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2,8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2,8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2,8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Целевой индикатор 9. Количество муниципальных учреждений дополнительного образования в сфере культуры, в которых улучшена материально-техническая база</w:t>
            </w:r>
          </w:p>
          <w:p w:rsidR="00351C7B" w:rsidRPr="00A61C2A" w:rsidRDefault="00351C7B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Default="009F36C6" w:rsidP="00054C58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Целевой индикатор 10. Количество муниципальных учреждений дополнительного образования сферы культуры, в которых проведены работы по капитальному ремонту имущества</w:t>
            </w:r>
            <w:r w:rsidRPr="00A61C2A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</w:p>
          <w:p w:rsidR="00351C7B" w:rsidRPr="00A61C2A" w:rsidRDefault="00351C7B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9F36C6" w:rsidRPr="001C6AD7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51C7B" w:rsidRPr="008C54D6" w:rsidTr="00054C58">
        <w:trPr>
          <w:trHeight w:val="82"/>
        </w:trPr>
        <w:tc>
          <w:tcPr>
            <w:tcW w:w="3833" w:type="dxa"/>
          </w:tcPr>
          <w:p w:rsidR="00351C7B" w:rsidRPr="00A61C2A" w:rsidRDefault="00351C7B" w:rsidP="00351C7B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351C7B" w:rsidRPr="00A61C2A" w:rsidRDefault="00351C7B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82"/>
        </w:trPr>
        <w:tc>
          <w:tcPr>
            <w:tcW w:w="3833" w:type="dxa"/>
            <w:vAlign w:val="center"/>
          </w:tcPr>
          <w:p w:rsidR="009F36C6" w:rsidRPr="00A61C2A" w:rsidRDefault="009F36C6" w:rsidP="00351C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11. Доля муниципальных служащих управления культуры, прошедших 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управления культуры 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45,00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Pr="00A61C2A" w:rsidRDefault="009F36C6" w:rsidP="00351C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12. Количество предписаний надзорных органов, исполненных муниципальными учреждениями культуры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Default="009F36C6" w:rsidP="009F36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13. Количество предписаний надзорных органов, исполнен</w:t>
            </w: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>ых муниципальными учреждениями дополнительного образования сферы культуры</w:t>
            </w:r>
          </w:p>
          <w:p w:rsidR="009F36C6" w:rsidRPr="00A61C2A" w:rsidRDefault="009F36C6" w:rsidP="009F36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Default="009F36C6" w:rsidP="009F36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14. Количество объектов муниципальных учреждений культуры, на которых реализованы мероприятия антитеррористической защищенности</w:t>
            </w:r>
          </w:p>
          <w:p w:rsidR="009F36C6" w:rsidRPr="00A61C2A" w:rsidRDefault="009F36C6" w:rsidP="009F36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9F36C6" w:rsidRPr="001D60E5" w:rsidRDefault="001932B5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Default="009F36C6" w:rsidP="00054C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15. Количество объектов  муниципальных учреждений дополнительного образования сферы культуры, на которых реализованы мероприятия антитеррористической защищенности</w:t>
            </w:r>
          </w:p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792E52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232" w:type="dxa"/>
          </w:tcPr>
          <w:p w:rsidR="009F36C6" w:rsidRPr="001D60E5" w:rsidRDefault="00982012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Pr="00A61C2A" w:rsidRDefault="009F36C6" w:rsidP="00351C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16. Значение итоговой </w:t>
            </w:r>
            <w:proofErr w:type="gramStart"/>
            <w:r w:rsidRPr="00A61C2A">
              <w:rPr>
                <w:rFonts w:ascii="Times New Roman" w:hAnsi="Times New Roman"/>
                <w:sz w:val="20"/>
                <w:szCs w:val="20"/>
              </w:rPr>
              <w:t>оценки качества финансового менеджмента управления культуры</w:t>
            </w:r>
            <w:proofErr w:type="gramEnd"/>
            <w:r w:rsidRPr="00A61C2A">
              <w:rPr>
                <w:rFonts w:ascii="Times New Roman" w:hAnsi="Times New Roman"/>
                <w:sz w:val="20"/>
                <w:szCs w:val="20"/>
              </w:rPr>
              <w:t xml:space="preserve"> 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92,88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</w:tr>
      <w:tr w:rsidR="00351C7B" w:rsidRPr="008C54D6" w:rsidTr="00054C58">
        <w:trPr>
          <w:trHeight w:val="149"/>
        </w:trPr>
        <w:tc>
          <w:tcPr>
            <w:tcW w:w="3833" w:type="dxa"/>
          </w:tcPr>
          <w:p w:rsidR="00351C7B" w:rsidRPr="00A61C2A" w:rsidRDefault="00351C7B" w:rsidP="00351C7B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351C7B" w:rsidRPr="00A61C2A" w:rsidRDefault="00351C7B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Pr="00A61C2A" w:rsidRDefault="009F36C6" w:rsidP="001932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17. Доля реализованных инициатив в рамках проекта "Бюджет твоих возможностей" от общего количества запланированных инициатив проекта "Бюджет твоих возможностей" в текущем году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1932B5" w:rsidRPr="008C54D6" w:rsidTr="009F36C6">
        <w:trPr>
          <w:trHeight w:val="149"/>
        </w:trPr>
        <w:tc>
          <w:tcPr>
            <w:tcW w:w="3833" w:type="dxa"/>
            <w:vAlign w:val="center"/>
          </w:tcPr>
          <w:p w:rsidR="001932B5" w:rsidRPr="00A61C2A" w:rsidRDefault="001932B5" w:rsidP="001932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>Увеличение числа посещений организаций культуры по отношению к 2023 году</w:t>
            </w:r>
          </w:p>
        </w:tc>
        <w:tc>
          <w:tcPr>
            <w:tcW w:w="1050" w:type="dxa"/>
          </w:tcPr>
          <w:p w:rsidR="001932B5" w:rsidRPr="00A61C2A" w:rsidRDefault="001932B5" w:rsidP="001932B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1932B5" w:rsidRPr="00A61C2A" w:rsidRDefault="001932B5" w:rsidP="001932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1932B5" w:rsidRPr="00A61C2A" w:rsidRDefault="001932B5" w:rsidP="001932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1932B5" w:rsidRPr="00A61C2A" w:rsidRDefault="001932B5" w:rsidP="001932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1932B5" w:rsidRPr="00A61C2A" w:rsidRDefault="001932B5" w:rsidP="001932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1932B5" w:rsidRPr="00A61C2A" w:rsidRDefault="001932B5" w:rsidP="001932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1932B5" w:rsidRPr="00A61C2A" w:rsidRDefault="001932B5" w:rsidP="001932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110,0</w:t>
            </w:r>
          </w:p>
        </w:tc>
        <w:tc>
          <w:tcPr>
            <w:tcW w:w="1240" w:type="dxa"/>
            <w:gridSpan w:val="2"/>
          </w:tcPr>
          <w:p w:rsidR="001932B5" w:rsidRPr="00A61C2A" w:rsidRDefault="001932B5" w:rsidP="001932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115,0</w:t>
            </w:r>
          </w:p>
        </w:tc>
        <w:tc>
          <w:tcPr>
            <w:tcW w:w="1086" w:type="dxa"/>
          </w:tcPr>
          <w:p w:rsidR="001932B5" w:rsidRPr="00A61C2A" w:rsidRDefault="001932B5" w:rsidP="001932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120,0</w:t>
            </w:r>
          </w:p>
        </w:tc>
      </w:tr>
      <w:tr w:rsidR="000E225B" w:rsidRPr="008C54D6" w:rsidTr="009F36C6">
        <w:trPr>
          <w:trHeight w:val="149"/>
        </w:trPr>
        <w:tc>
          <w:tcPr>
            <w:tcW w:w="3833" w:type="dxa"/>
            <w:vAlign w:val="center"/>
          </w:tcPr>
          <w:p w:rsidR="000E225B" w:rsidRPr="00A61C2A" w:rsidRDefault="000E225B" w:rsidP="000E22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>Увеличение книговыдачи по отношению к предыдущему году</w:t>
            </w:r>
          </w:p>
        </w:tc>
        <w:tc>
          <w:tcPr>
            <w:tcW w:w="1050" w:type="dxa"/>
          </w:tcPr>
          <w:p w:rsidR="000E225B" w:rsidRPr="00A61C2A" w:rsidRDefault="000E225B" w:rsidP="000E225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0E225B" w:rsidRPr="00A61C2A" w:rsidRDefault="000E225B" w:rsidP="000E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0E225B" w:rsidRPr="00A61C2A" w:rsidRDefault="000E225B" w:rsidP="000E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0E225B" w:rsidRPr="00A61C2A" w:rsidRDefault="000E225B" w:rsidP="000E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0E225B" w:rsidRPr="00A61C2A" w:rsidRDefault="000E225B" w:rsidP="000E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0E225B" w:rsidRPr="00A61C2A" w:rsidRDefault="000E225B" w:rsidP="000E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0E225B" w:rsidRPr="00A61C2A" w:rsidRDefault="000E225B" w:rsidP="000E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101,0</w:t>
            </w:r>
          </w:p>
        </w:tc>
        <w:tc>
          <w:tcPr>
            <w:tcW w:w="1240" w:type="dxa"/>
            <w:gridSpan w:val="2"/>
          </w:tcPr>
          <w:p w:rsidR="000E225B" w:rsidRPr="00A61C2A" w:rsidRDefault="000E225B" w:rsidP="000E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101,0</w:t>
            </w:r>
          </w:p>
        </w:tc>
        <w:tc>
          <w:tcPr>
            <w:tcW w:w="1086" w:type="dxa"/>
          </w:tcPr>
          <w:p w:rsidR="000E225B" w:rsidRPr="00A61C2A" w:rsidRDefault="000E225B" w:rsidP="000E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101,0</w:t>
            </w:r>
          </w:p>
        </w:tc>
      </w:tr>
      <w:tr w:rsidR="000E225B" w:rsidRPr="008C54D6" w:rsidTr="009F36C6">
        <w:trPr>
          <w:trHeight w:val="149"/>
        </w:trPr>
        <w:tc>
          <w:tcPr>
            <w:tcW w:w="3833" w:type="dxa"/>
            <w:vAlign w:val="center"/>
          </w:tcPr>
          <w:p w:rsidR="000E225B" w:rsidRPr="00A61C2A" w:rsidRDefault="000E225B" w:rsidP="000E22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</w:t>
            </w:r>
            <w:r>
              <w:rPr>
                <w:rFonts w:ascii="Times New Roman" w:hAnsi="Times New Roman"/>
                <w:sz w:val="20"/>
                <w:szCs w:val="20"/>
              </w:rPr>
              <w:t>20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>Доля зданий организаций культуры, находящихся в удовлетворительном состоянии, в общем количестве зданий организаций культуры</w:t>
            </w:r>
          </w:p>
        </w:tc>
        <w:tc>
          <w:tcPr>
            <w:tcW w:w="1050" w:type="dxa"/>
          </w:tcPr>
          <w:p w:rsidR="000E225B" w:rsidRPr="00A61C2A" w:rsidRDefault="000E225B" w:rsidP="000E225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0E225B" w:rsidRPr="00A61C2A" w:rsidRDefault="000E225B" w:rsidP="000E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0E225B" w:rsidRPr="00A61C2A" w:rsidRDefault="000E225B" w:rsidP="000E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0E225B" w:rsidRPr="00A61C2A" w:rsidRDefault="000E225B" w:rsidP="000E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0E225B" w:rsidRPr="00A61C2A" w:rsidRDefault="000E225B" w:rsidP="000E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0E225B" w:rsidRPr="00A61C2A" w:rsidRDefault="000E225B" w:rsidP="000E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0E225B" w:rsidRPr="00A61C2A" w:rsidRDefault="000E225B" w:rsidP="000E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85,0</w:t>
            </w:r>
          </w:p>
        </w:tc>
        <w:tc>
          <w:tcPr>
            <w:tcW w:w="1240" w:type="dxa"/>
            <w:gridSpan w:val="2"/>
          </w:tcPr>
          <w:p w:rsidR="000E225B" w:rsidRPr="00A61C2A" w:rsidRDefault="000E225B" w:rsidP="000E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85,0</w:t>
            </w:r>
          </w:p>
        </w:tc>
        <w:tc>
          <w:tcPr>
            <w:tcW w:w="1086" w:type="dxa"/>
          </w:tcPr>
          <w:p w:rsidR="000E225B" w:rsidRPr="00A61C2A" w:rsidRDefault="000E225B" w:rsidP="000E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85,0</w:t>
            </w:r>
          </w:p>
        </w:tc>
      </w:tr>
      <w:tr w:rsidR="009F36C6" w:rsidRPr="008C54D6" w:rsidTr="00054C58">
        <w:trPr>
          <w:trHeight w:val="149"/>
        </w:trPr>
        <w:tc>
          <w:tcPr>
            <w:tcW w:w="14601" w:type="dxa"/>
            <w:gridSpan w:val="11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Подпрограмма  3. "Развитие физической культуры и спорта на территории  городского округа "Город Архангельск"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9F36C6" w:rsidP="006F02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Целевой индикатор 1. Доля детей, охваченных дополнительными общеразвивающими программами в муниципальных учреждениях дополнительного образования, от общей численности детей в возрасте от 6,5 до 18 лет в городском округе "Город Архангельск"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11,8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9F36C6" w:rsidP="006F02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 xml:space="preserve">Целевой индикатор 2. 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Доля детей, охваченных программами спортивной подготовки, от количества детей, охваченных дополнительными программами в муниципальных учреждениях дополнительного образования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25,7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 xml:space="preserve">Целевой индикатор 3. Уровень обеспеченности (укомплектованности) кадрами  муниципальных учреждений дополнительного образования </w:t>
            </w: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6F02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 xml:space="preserve">Целевой индикатор 4. Количество официальных спортивных и официальных физкультурных мероприятий, проводимых МАУ ФСК им. А.Ф. </w:t>
            </w:r>
            <w:proofErr w:type="spellStart"/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Личутина</w:t>
            </w:r>
            <w:proofErr w:type="spellEnd"/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121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279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279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310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310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310</w:t>
            </w:r>
          </w:p>
        </w:tc>
      </w:tr>
      <w:tr w:rsidR="006F0238" w:rsidRPr="008C54D6" w:rsidTr="009F36C6">
        <w:trPr>
          <w:trHeight w:val="149"/>
        </w:trPr>
        <w:tc>
          <w:tcPr>
            <w:tcW w:w="3833" w:type="dxa"/>
          </w:tcPr>
          <w:p w:rsidR="006F0238" w:rsidRPr="00A61C2A" w:rsidRDefault="006F0238" w:rsidP="006F0238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6F0238" w:rsidRPr="00A61C2A" w:rsidRDefault="006F0238" w:rsidP="006F0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6F0238" w:rsidRPr="00A61C2A" w:rsidRDefault="006F0238" w:rsidP="006F0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6F0238" w:rsidRPr="00A61C2A" w:rsidRDefault="006F0238" w:rsidP="006F0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6F0238" w:rsidRPr="00A61C2A" w:rsidRDefault="006F0238" w:rsidP="006F0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6F0238" w:rsidRPr="00A61C2A" w:rsidRDefault="006F0238" w:rsidP="006F0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6F0238" w:rsidRPr="00A61C2A" w:rsidRDefault="006F0238" w:rsidP="006F0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6F0238" w:rsidRPr="00A61C2A" w:rsidRDefault="006F0238" w:rsidP="006F0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6F0238" w:rsidRPr="00A61C2A" w:rsidRDefault="006F0238" w:rsidP="006F0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</w:tcPr>
          <w:p w:rsidR="006F0238" w:rsidRPr="00A61C2A" w:rsidRDefault="006F0238" w:rsidP="006F0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9F36C6" w:rsidP="006F02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 xml:space="preserve">Целевой индикатор 5. Уровень обеспеченности (укомплектованности) кадрами МАУ ФСК им. А.Ф. </w:t>
            </w:r>
            <w:proofErr w:type="spellStart"/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Личутина</w:t>
            </w:r>
            <w:proofErr w:type="spellEnd"/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9F36C6" w:rsidP="006F02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Целевой индикатор 6. Доля муниципальных служащих управления по физической культуре и спорту, прошедших 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управления по физической культуре и спорту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9F36C6" w:rsidP="006F02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Целевой индикатор 7.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Значение итоговой оценки качества финансового менеджмента управления по физической культуре и спорту по результатам годового мониторинга главных администраторов средств городского бюджета, проводимого департаментом финансов Администрации городского округа "Город Архангельск" в текущем финансовом году за отчетный финансовый год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91,11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9F36C6" w:rsidP="006F02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Целевой индикатор 8. Количество участников официальных физкультурных и официальных спортивных мероприятий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62" w:right="-134"/>
              <w:rPr>
                <w:rFonts w:ascii="Times New Roman" w:eastAsia="Times New Roman" w:hAnsi="Times New Roman"/>
                <w:spacing w:val="-16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pacing w:val="-16"/>
                <w:sz w:val="20"/>
                <w:szCs w:val="20"/>
              </w:rPr>
              <w:t xml:space="preserve">  </w:t>
            </w:r>
            <w:r w:rsidRPr="00A61C2A">
              <w:rPr>
                <w:rFonts w:ascii="Times New Roman" w:eastAsia="Times New Roman" w:hAnsi="Times New Roman"/>
                <w:spacing w:val="-16"/>
                <w:sz w:val="20"/>
                <w:szCs w:val="20"/>
              </w:rPr>
              <w:t>Человек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9F36C6" w:rsidP="006F02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Целевой индикатор 9.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Количество предписаний надзорных органов, исполненных муниципальными учреждениями городского округа "Город Архангельск", подведомственными управлению по физической культуре и спорту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 xml:space="preserve">Целевой индикатор 10. 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Доля детей, охваченных услугами по организации отдыха в каникулярное время с дневным пребыванием от общей численности обучающихся муниципальных учреждений дополнительного образования</w:t>
            </w:r>
          </w:p>
          <w:p w:rsidR="006F0238" w:rsidRPr="00A61C2A" w:rsidRDefault="006F0238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</w:tr>
      <w:tr w:rsidR="00351C7B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351C7B" w:rsidP="00351C7B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351C7B" w:rsidRPr="00A61C2A" w:rsidRDefault="00351C7B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 xml:space="preserve">Целевой индикатор 11. </w:t>
            </w:r>
            <w:r w:rsidRPr="00A61C2A"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Доля учащихся и лиц, проходящих спортивную подготовку, принимающих участие в официальных спортивных мероприятиях, от общей численности обучающихся и лиц, проходящих спортивную подготовку, в муниципальных учреждениях городского округа "Город Архангельск", подведомственных управлению по физической культуре и спорту</w:t>
            </w:r>
          </w:p>
          <w:p w:rsidR="00351C7B" w:rsidRPr="00A61C2A" w:rsidRDefault="00351C7B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FB3B7B">
              <w:rPr>
                <w:rFonts w:ascii="Times New Roman" w:eastAsia="Times New Roman" w:hAnsi="Times New Roman"/>
                <w:sz w:val="19"/>
                <w:szCs w:val="19"/>
              </w:rPr>
              <w:t>Целевой индикатор 12. Соотношение количества победителей и призеров конкурса в сфере физической культуры и спорта к общему количеству участников конкурса</w:t>
            </w:r>
          </w:p>
          <w:p w:rsidR="00351C7B" w:rsidRPr="00FB3B7B" w:rsidRDefault="00351C7B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37,6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40,7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46,7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46,7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46,7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43,8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43,8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43,8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Целевой индикатор 13. </w:t>
            </w:r>
            <w:proofErr w:type="gramStart"/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Количество муниципальных учреждений городского округа "Город Архангельск", подведомственных управлению по физической культуре и спорту, в которых проведены работы по капитальному ремонту имущества</w:t>
            </w:r>
            <w:proofErr w:type="gramEnd"/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9F36C6" w:rsidRPr="00653E23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Целевой индикатор 14. Доля </w:t>
            </w:r>
            <w:proofErr w:type="spellStart"/>
            <w:proofErr w:type="gramStart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ных</w:t>
            </w:r>
            <w:proofErr w:type="spellEnd"/>
            <w:proofErr w:type="gramEnd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учреждений,  оказывающих услуги по спортивной подготовке в соответствии с федеральными стандартами спортивной подготовки, в общем количестве муниципальных учреждений городского округа "Город Архангельск", подведомственных управлению по физической культуре и спорту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Целевой индикатор 15. </w:t>
            </w:r>
            <w:proofErr w:type="gramStart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объектов муниципальных учреждений городского округа "Город Архангельск", подведомственных управлению по физической культуре и спорту, на которых реализованы мероприятия антитеррористической защищенности</w:t>
            </w:r>
            <w:proofErr w:type="gramEnd"/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</w:tr>
      <w:tr w:rsidR="00351C7B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351C7B" w:rsidP="00351C7B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351C7B" w:rsidRPr="00A61C2A" w:rsidRDefault="00351C7B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F4554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Целевой индикатор 16. </w:t>
            </w:r>
            <w:proofErr w:type="gramStart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муниципальных учреждений городского округа "Город Архангельск", подведомственных управлению по физической культуре и спорту, на которых реализованы мероприятия по обустройству плоскостных спортивных сооружений</w:t>
            </w:r>
            <w:r w:rsidR="00F455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в том числе создание малых спортивных площадок</w:t>
            </w:r>
            <w:proofErr w:type="gramEnd"/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CF00FC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232" w:type="dxa"/>
          </w:tcPr>
          <w:p w:rsidR="009F36C6" w:rsidRPr="001D60E5" w:rsidRDefault="00A775FC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F3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17. Количество объектов муниципальных учреждений городского округа "Город Архангельск", подведомственных управлению по физической культуре и спорту на которых реализованы мероприятия по развитию материально-технической базы.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9F36C6" w:rsidRPr="001D60E5" w:rsidRDefault="00A775FC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</w:tr>
      <w:tr w:rsidR="009F36C6" w:rsidRPr="008C54D6" w:rsidTr="009F36C6">
        <w:trPr>
          <w:trHeight w:val="880"/>
        </w:trPr>
        <w:tc>
          <w:tcPr>
            <w:tcW w:w="3833" w:type="dxa"/>
          </w:tcPr>
          <w:p w:rsidR="009F36C6" w:rsidRPr="00A61C2A" w:rsidRDefault="009F36C6" w:rsidP="009F3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18. Доля детей, охваченных системой  персонифицированного финансирования дополнительного образования детей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2,5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2,5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F3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19. Доля детей, охваченных дополнительными образовательными программами спортивной подготовки, от количества детей, охваченных дополнительными программами в муниципальных учреждениях дополнительного образования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25,7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25,7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25,7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25,7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25,7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20. Доля муниципальных учреждений дополнительного образования, реализующих дополнительные образовательные программы спортивной подготовки в соответствии с федеральными стандартами спортивной подготовки, в общем количестве муниципальных учреждений городского округа "Город Архангельск", подведомственных управлению по физической культуре и спорту</w:t>
            </w:r>
          </w:p>
          <w:p w:rsidR="00351C7B" w:rsidRPr="00A61C2A" w:rsidRDefault="00351C7B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%</w:t>
            </w: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51C7B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351C7B" w:rsidP="00351C7B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351C7B" w:rsidRPr="00A61C2A" w:rsidRDefault="00351C7B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F3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21. Количество объектов муниципальных учреждений городского округа "Город Архангельск", подведомственных управлению по физической культуре и спорту, на которых реализованы мероприятия по обустройству "умных" спортивных площадок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</w:tr>
      <w:tr w:rsidR="009F36C6" w:rsidRPr="008C54D6" w:rsidTr="00054C58">
        <w:trPr>
          <w:trHeight w:val="149"/>
        </w:trPr>
        <w:tc>
          <w:tcPr>
            <w:tcW w:w="14601" w:type="dxa"/>
            <w:gridSpan w:val="11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Подпрограмма 4. "Социальная политика"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F3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1. Значение итоговой оценки качества финансового менеджмента </w:t>
            </w:r>
            <w:r>
              <w:rPr>
                <w:rFonts w:ascii="Times New Roman" w:hAnsi="Times New Roman"/>
                <w:sz w:val="20"/>
                <w:szCs w:val="20"/>
              </w:rPr>
              <w:t>департамента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 по вопросам семьи, опеки и попечительства 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91,67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000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2. Доля муниципальных служащих </w:t>
            </w:r>
            <w:r>
              <w:rPr>
                <w:rFonts w:ascii="Times New Roman" w:hAnsi="Times New Roman"/>
                <w:sz w:val="20"/>
                <w:szCs w:val="20"/>
              </w:rPr>
              <w:t>департамента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 по вопросам семьи, опеки и попечительства, прошедших повышение квалификации и переподготовку, а также участвовавших в научно-практических конференциях, обучающих семинарах</w:t>
            </w:r>
            <w:r w:rsidRPr="00A6364B">
              <w:rPr>
                <w:rFonts w:ascii="Times New Roman" w:hAnsi="Times New Roman"/>
                <w:sz w:val="20"/>
                <w:szCs w:val="20"/>
              </w:rPr>
              <w:t xml:space="preserve">,  тренингах в соответствующем году, от общего числа муниципальных служащих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департамента </w:t>
            </w:r>
            <w:r w:rsidRPr="00A6364B">
              <w:rPr>
                <w:rFonts w:ascii="Times New Roman" w:hAnsi="Times New Roman"/>
                <w:sz w:val="20"/>
                <w:szCs w:val="20"/>
              </w:rPr>
              <w:t>по вопросам семьи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A6364B">
              <w:rPr>
                <w:rFonts w:ascii="Times New Roman" w:hAnsi="Times New Roman"/>
                <w:sz w:val="20"/>
                <w:szCs w:val="20"/>
              </w:rPr>
              <w:t xml:space="preserve"> опеки и попечительства</w:t>
            </w:r>
            <w:r w:rsidRPr="00A6364B">
              <w:rPr>
                <w:rFonts w:ascii="Times New Roman" w:hAnsi="Times New Roman"/>
                <w:sz w:val="20"/>
                <w:szCs w:val="20"/>
                <w:shd w:val="clear" w:color="auto" w:fill="FF0000"/>
              </w:rPr>
              <w:t xml:space="preserve"> </w:t>
            </w:r>
            <w:r w:rsidRPr="00A61C2A">
              <w:rPr>
                <w:rFonts w:ascii="Times New Roman" w:hAnsi="Times New Roman"/>
                <w:sz w:val="20"/>
                <w:szCs w:val="20"/>
                <w:shd w:val="clear" w:color="auto" w:fill="FF0000"/>
              </w:rPr>
              <w:t xml:space="preserve"> </w:t>
            </w:r>
          </w:p>
          <w:p w:rsidR="00351C7B" w:rsidRPr="00A61C2A" w:rsidRDefault="00351C7B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3. Удельный вес детей-сирот и детей, оставшихся без попечения родителей, устроенных в семьи граждан, от общего количества выявленных детей-сирот и детей, оставшихся без попечения родителей</w:t>
            </w:r>
          </w:p>
          <w:p w:rsidR="00351C7B" w:rsidRPr="00A61C2A" w:rsidRDefault="00351C7B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81,8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81,5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81,5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81,5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4. Количество совершеннолетних недееспособных граждан, в отношении которых установлена профессиональная опека</w:t>
            </w:r>
          </w:p>
          <w:p w:rsidR="00351C7B" w:rsidRPr="00A61C2A" w:rsidRDefault="00351C7B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491619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56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</w:tr>
      <w:tr w:rsidR="00351C7B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351C7B" w:rsidP="00351C7B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351C7B" w:rsidRPr="00A61C2A" w:rsidRDefault="00351C7B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5. Количество лиц, исполнявших полномочия выборных должностных лиц местного самоуправления на постоянной основе, а также лиц, замещавших муниципальные должности в городском округе "Город Архангельск", получающих пенсионное обеспечение за выслугу лет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213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204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184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246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246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246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6. Количество граждан, удостоенных звания "Почетный гражданин города Архангельска", обеспеченных мерами социальной поддержки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9F36C6" w:rsidRPr="001D60E5" w:rsidRDefault="00CD70CF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1240" w:type="dxa"/>
            <w:gridSpan w:val="2"/>
          </w:tcPr>
          <w:p w:rsidR="009F36C6" w:rsidRPr="001D60E5" w:rsidRDefault="00CD70CF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1086" w:type="dxa"/>
          </w:tcPr>
          <w:p w:rsidR="009F36C6" w:rsidRPr="001D60E5" w:rsidRDefault="00CD70CF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7. Количество детей, переданных на воспитание под опеку (попечительство), в приемные семьи, получающих социальное пособие, ежегодную выплату на приобретение мебели и предметов хозяйственного обихода, ежемесячную выплату на частичную оплату коммунальных услуг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358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320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310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365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365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365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8. Доля отдельных категорий граждан городского округа "Город Архангельск", охваченных социальными мероприятиями, направленных на улучшение качества их жизни, организуемыми и координируемыми </w:t>
            </w:r>
            <w:r>
              <w:rPr>
                <w:rFonts w:ascii="Times New Roman" w:hAnsi="Times New Roman"/>
                <w:sz w:val="20"/>
                <w:szCs w:val="20"/>
              </w:rPr>
              <w:t>департаментом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 по вопросам семьи, опеки и попечительства, от общего количества жителей городского округа "Город Архангельск" 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1,4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4,2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4,2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4,2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2,3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2,0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1,7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1,9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9. Количество мероприятий по работе с гражданами старшего поколения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10. Количество мероприятий по работе с членами семей погибших военнослужащих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11. Количество мероприятий по работе с семьями, имеющими детей</w:t>
            </w:r>
          </w:p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351C7B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351C7B" w:rsidP="00351C7B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351C7B" w:rsidRPr="00A61C2A" w:rsidRDefault="00351C7B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12. Количество семей погибших (умерших) в горячих точках и при исполнении служебных обязанностей военнослужащих, получивших компенсацию расходов, связанных с текущим ремонтом квартир</w:t>
            </w:r>
          </w:p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Семей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13. Удельный вес детей школьного возраста до 17 лет (включительно), отдохнувших в загородных стационарных детских оздоровительных и специализированных (профильных) лагерях с круглосуточным пребыванием детей, организациях отдыха детей и их оздоровления с дневным пребыванием детей в каникулярное время, от общего количества детей школьного возраста до 17 лет (включительно) городского округа "Город Архангельск"</w:t>
            </w:r>
          </w:p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13,5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9,5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DF46EA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32" w:type="dxa"/>
          </w:tcPr>
          <w:p w:rsidR="009F36C6" w:rsidRPr="001D60E5" w:rsidRDefault="00644E3E" w:rsidP="0064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9F36C6" w:rsidRPr="001D60E5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3,5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3,5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9F3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14. Количество детей, воспитывающихся в замещающих семьях, воспользовавшихся правом на получение единовременной компенсации стоимости проездных документов для проезда в период летних школьных каникул по Российской Федерации до места отдыха и обратно в сопровождении законных представителей</w:t>
            </w:r>
          </w:p>
          <w:p w:rsidR="00351C7B" w:rsidRPr="00A61C2A" w:rsidRDefault="00351C7B" w:rsidP="009F3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9F3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15. Удельный вес своевременно исполненных судебных актов и мировых соглашений по возмещению вреда и постановлений судебных приставов-исполнителей о взыскании </w:t>
            </w:r>
            <w:proofErr w:type="gramStart"/>
            <w:r w:rsidRPr="00A61C2A">
              <w:rPr>
                <w:rFonts w:ascii="Times New Roman" w:hAnsi="Times New Roman"/>
                <w:sz w:val="20"/>
                <w:szCs w:val="20"/>
              </w:rPr>
              <w:t>исполнитель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Pr="00A61C2A">
              <w:rPr>
                <w:rFonts w:ascii="Times New Roman" w:hAnsi="Times New Roman"/>
                <w:sz w:val="20"/>
                <w:szCs w:val="20"/>
              </w:rPr>
              <w:t>ского</w:t>
            </w:r>
            <w:proofErr w:type="spellEnd"/>
            <w:proofErr w:type="gramEnd"/>
            <w:r w:rsidRPr="00A61C2A">
              <w:rPr>
                <w:rFonts w:ascii="Times New Roman" w:hAnsi="Times New Roman"/>
                <w:sz w:val="20"/>
                <w:szCs w:val="20"/>
              </w:rPr>
              <w:t xml:space="preserve"> сбора или наложении штрафа</w:t>
            </w:r>
          </w:p>
          <w:p w:rsidR="00351C7B" w:rsidRPr="00A61C2A" w:rsidRDefault="00351C7B" w:rsidP="009F3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F3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16. Количество проведенных городских конкурсов в сфере социальной политики 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1C2A"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351C7B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351C7B" w:rsidP="00351C7B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351C7B" w:rsidRPr="00A61C2A" w:rsidRDefault="00351C7B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9F36C6" w:rsidRDefault="009F36C6" w:rsidP="009F3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9F36C6">
              <w:rPr>
                <w:rFonts w:ascii="Times New Roman" w:hAnsi="Times New Roman"/>
                <w:sz w:val="19"/>
                <w:szCs w:val="19"/>
              </w:rPr>
              <w:t xml:space="preserve">Целевой индикатор 18. </w:t>
            </w:r>
            <w:proofErr w:type="gramStart"/>
            <w:r w:rsidRPr="009F36C6">
              <w:rPr>
                <w:rFonts w:ascii="Times New Roman" w:hAnsi="Times New Roman"/>
                <w:sz w:val="19"/>
                <w:szCs w:val="19"/>
              </w:rPr>
              <w:t>Количество договоров, по которым возмещены затраты на оказание услуг по организации и проведению поминального обеда (поминальной трапезы) членам семей военнослужащих и лиц, проходивших службу в войсках национальной гвардии Российской Федерации и имевших специальное звание полиции, либо призван</w:t>
            </w:r>
            <w:r>
              <w:rPr>
                <w:rFonts w:ascii="Times New Roman" w:hAnsi="Times New Roman"/>
                <w:sz w:val="19"/>
                <w:szCs w:val="19"/>
              </w:rPr>
              <w:t>-</w:t>
            </w:r>
            <w:proofErr w:type="spellStart"/>
            <w:r w:rsidRPr="009F36C6">
              <w:rPr>
                <w:rFonts w:ascii="Times New Roman" w:hAnsi="Times New Roman"/>
                <w:sz w:val="19"/>
                <w:szCs w:val="19"/>
              </w:rPr>
              <w:t>ных</w:t>
            </w:r>
            <w:proofErr w:type="spellEnd"/>
            <w:r w:rsidRPr="009F36C6">
              <w:rPr>
                <w:rFonts w:ascii="Times New Roman" w:hAnsi="Times New Roman"/>
                <w:sz w:val="19"/>
                <w:szCs w:val="19"/>
              </w:rPr>
              <w:t xml:space="preserve"> на военную службу по мобилизации в соответствии с </w:t>
            </w:r>
            <w:hyperlink r:id="rId11" w:history="1">
              <w:r w:rsidRPr="009F36C6">
                <w:rPr>
                  <w:rStyle w:val="a7"/>
                  <w:rFonts w:ascii="Times New Roman" w:hAnsi="Times New Roman"/>
                  <w:sz w:val="19"/>
                  <w:szCs w:val="19"/>
                </w:rPr>
                <w:t>Указом</w:t>
              </w:r>
            </w:hyperlink>
            <w:r w:rsidRPr="009F36C6">
              <w:rPr>
                <w:rFonts w:ascii="Times New Roman" w:hAnsi="Times New Roman"/>
                <w:sz w:val="19"/>
                <w:szCs w:val="19"/>
              </w:rPr>
              <w:t xml:space="preserve"> Президента Российской Федерации от 21 сентября 2022 года № 647 "Об объявлении частичной мобилизации в</w:t>
            </w:r>
            <w:proofErr w:type="gramEnd"/>
            <w:r w:rsidRPr="009F36C6">
              <w:rPr>
                <w:rFonts w:ascii="Times New Roman" w:hAnsi="Times New Roman"/>
                <w:sz w:val="19"/>
                <w:szCs w:val="19"/>
              </w:rPr>
              <w:t xml:space="preserve"> Российской Федерации", либо заключивших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Федерации), погибших (умерших) в результате участия в специальной военной операции, проводимой на территориях Донецкой Народной Республики, Луганской Народной Республики, Запорожской области, Херсонской области и Украины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. Количество </w:t>
            </w:r>
            <w:r>
              <w:rPr>
                <w:rFonts w:ascii="Times New Roman" w:hAnsi="Times New Roman"/>
                <w:sz w:val="20"/>
                <w:szCs w:val="20"/>
              </w:rPr>
              <w:t>выплат сотрудникам органов внутренних дел, участвующим в проведении работы по военно-патриотическому воспитанию граждан, поступлению граждан на военную службу по контракту, которым будет произведена единовременная денежная выплата</w:t>
            </w:r>
          </w:p>
          <w:p w:rsidR="00351C7B" w:rsidRPr="00A61C2A" w:rsidRDefault="00351C7B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6D232E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F36C6" w:rsidRPr="008C54D6" w:rsidTr="00054C58">
        <w:trPr>
          <w:trHeight w:val="149"/>
        </w:trPr>
        <w:tc>
          <w:tcPr>
            <w:tcW w:w="14601" w:type="dxa"/>
            <w:gridSpan w:val="11"/>
          </w:tcPr>
          <w:p w:rsidR="009F36C6" w:rsidRPr="001D60E5" w:rsidRDefault="00073D1D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hyperlink r:id="rId12" w:history="1">
              <w:r w:rsidR="009F36C6" w:rsidRPr="001D60E5">
                <w:rPr>
                  <w:rFonts w:ascii="Times New Roman" w:eastAsia="Times New Roman" w:hAnsi="Times New Roman"/>
                  <w:b/>
                  <w:sz w:val="20"/>
                  <w:szCs w:val="20"/>
                  <w:lang w:eastAsia="ru-RU"/>
                </w:rPr>
                <w:t>Подпрограмма 5</w:t>
              </w:r>
            </w:hyperlink>
            <w:r w:rsidR="009F36C6" w:rsidRPr="001D60E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"Обеспечение сохранности жилых помещений и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родителей"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1. Количество детей-сирот и детей, оставшихся без попечения родителей, лиц из числа детей-сирот и детей, оставшихся без попечения родителей, обеспеченных жилыми помещениями в соответствующем году</w:t>
            </w:r>
          </w:p>
          <w:p w:rsidR="009F36C6" w:rsidRPr="00A61C2A" w:rsidRDefault="009F36C6" w:rsidP="00054C5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32" w:type="dxa"/>
          </w:tcPr>
          <w:p w:rsidR="009F36C6" w:rsidRPr="00B70BC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40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</w:tr>
      <w:tr w:rsidR="00351C7B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351C7B" w:rsidP="00351C7B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351C7B" w:rsidRPr="00A61C2A" w:rsidRDefault="00351C7B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Целевой индикатор 2. </w:t>
            </w:r>
            <w:proofErr w:type="gramStart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Количество предоставленных государственных жилищных сертификатов Архангельской области лицам,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достигли возраста 23 лет, в отношении которых вступили в законную силу до 1 января 2023 года и не исполнены решения судов об </w:t>
            </w:r>
            <w:proofErr w:type="spellStart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обязании</w:t>
            </w:r>
            <w:proofErr w:type="spellEnd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предоставить жилые помещения специализированного жилищного фонда по договорам</w:t>
            </w:r>
            <w:proofErr w:type="gramEnd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найма специализированных жилых помещений, и имеющих право на их предоставление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  выплат на приобретение благоустроенных жилых помещений в собственность или для полного погашения кредитов (займов) по договорам, обязательства заемщика по которым обеспечены ипотекой</w:t>
            </w:r>
          </w:p>
          <w:p w:rsidR="00351C7B" w:rsidRDefault="00351C7B" w:rsidP="00054C5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F36C6" w:rsidRPr="00A61C2A" w:rsidRDefault="009F36C6" w:rsidP="00054C5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232" w:type="dxa"/>
          </w:tcPr>
          <w:p w:rsidR="009F36C6" w:rsidRPr="008A6D19" w:rsidRDefault="009F36C6" w:rsidP="00054C5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6D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9F36C6" w:rsidRPr="008C54D6" w:rsidTr="00054C58">
        <w:trPr>
          <w:trHeight w:val="149"/>
        </w:trPr>
        <w:tc>
          <w:tcPr>
            <w:tcW w:w="14601" w:type="dxa"/>
            <w:gridSpan w:val="11"/>
          </w:tcPr>
          <w:p w:rsidR="009F36C6" w:rsidRPr="008A6D19" w:rsidRDefault="00073D1D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hyperlink r:id="rId13" w:history="1">
              <w:r w:rsidR="009F36C6" w:rsidRPr="008A6D19">
                <w:rPr>
                  <w:rFonts w:ascii="Times New Roman" w:eastAsia="Times New Roman" w:hAnsi="Times New Roman"/>
                  <w:b/>
                  <w:sz w:val="20"/>
                  <w:szCs w:val="20"/>
                  <w:lang w:eastAsia="ru-RU"/>
                </w:rPr>
                <w:t xml:space="preserve">Подпрограмма </w:t>
              </w:r>
            </w:hyperlink>
            <w:r w:rsidR="009F36C6" w:rsidRPr="008A6D1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6 "Профилактика безнадзорности и правонарушений несовершеннолетних"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1.Количество </w:t>
            </w:r>
            <w:proofErr w:type="gramStart"/>
            <w:r w:rsidRPr="00A61C2A">
              <w:rPr>
                <w:rFonts w:ascii="Times New Roman" w:hAnsi="Times New Roman"/>
                <w:sz w:val="20"/>
                <w:szCs w:val="20"/>
              </w:rPr>
              <w:t xml:space="preserve">специалистов органов </w:t>
            </w: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>истемы профилактики безнадзорности</w:t>
            </w:r>
            <w:proofErr w:type="gramEnd"/>
            <w:r w:rsidRPr="00A61C2A">
              <w:rPr>
                <w:rFonts w:ascii="Times New Roman" w:hAnsi="Times New Roman"/>
                <w:sz w:val="20"/>
                <w:szCs w:val="20"/>
              </w:rPr>
              <w:t xml:space="preserve"> и правонарушений </w:t>
            </w: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>есовершеннолетних, повысивших к</w:t>
            </w:r>
            <w:r>
              <w:rPr>
                <w:rFonts w:ascii="Times New Roman" w:hAnsi="Times New Roman"/>
                <w:sz w:val="20"/>
                <w:szCs w:val="20"/>
              </w:rPr>
              <w:t>омпетенцию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 в соответствующем году</w:t>
            </w:r>
          </w:p>
          <w:p w:rsidR="009F36C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66</w:t>
            </w:r>
          </w:p>
        </w:tc>
        <w:tc>
          <w:tcPr>
            <w:tcW w:w="1232" w:type="dxa"/>
          </w:tcPr>
          <w:p w:rsidR="009F36C6" w:rsidRPr="008A6D19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D19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9F3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2. Количество выпущенных в соответствующем году информационных материалов по вопросам профилактики безнадзорности и правонарушений несовершеннолетних на территории городского округа "Город Архангельск"</w:t>
            </w:r>
          </w:p>
          <w:p w:rsidR="009F36C6" w:rsidRPr="00A61C2A" w:rsidRDefault="009F36C6" w:rsidP="009F3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</w:rPr>
              <w:t>Экземпля</w:t>
            </w:r>
            <w:r w:rsidRPr="00A61C2A">
              <w:rPr>
                <w:rFonts w:ascii="Times New Roman" w:hAnsi="Times New Roman"/>
                <w:spacing w:val="-12"/>
                <w:sz w:val="20"/>
                <w:szCs w:val="20"/>
              </w:rPr>
              <w:t>ров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2 000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2 000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8A6D19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D1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8A6D19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D1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40" w:type="dxa"/>
            <w:gridSpan w:val="2"/>
          </w:tcPr>
          <w:p w:rsidR="009F36C6" w:rsidRPr="008A6D19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D1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9F36C6" w:rsidRPr="008A6D19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D1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351C7B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351C7B" w:rsidP="00351C7B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351C7B" w:rsidRPr="00A61C2A" w:rsidRDefault="00351C7B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351C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3. Количество проведенных в соответствующем году круглых столов, конференций по изучению и внедрению инновационных технологий в деятельность органов системы профилактики безнадзорности и правонарушений несовершеннолетних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9F36C6" w:rsidRPr="008C54D6" w:rsidTr="00054C58">
        <w:trPr>
          <w:trHeight w:val="149"/>
        </w:trPr>
        <w:tc>
          <w:tcPr>
            <w:tcW w:w="14601" w:type="dxa"/>
            <w:gridSpan w:val="11"/>
          </w:tcPr>
          <w:p w:rsidR="009F36C6" w:rsidRPr="00A61C2A" w:rsidRDefault="00073D1D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hyperlink r:id="rId14" w:history="1">
              <w:r w:rsidR="009F36C6" w:rsidRPr="00A61C2A">
                <w:rPr>
                  <w:rFonts w:ascii="Times New Roman" w:eastAsia="Times New Roman" w:hAnsi="Times New Roman"/>
                  <w:b/>
                  <w:sz w:val="20"/>
                  <w:szCs w:val="20"/>
                  <w:lang w:eastAsia="ru-RU"/>
                </w:rPr>
                <w:t xml:space="preserve">Подпрограмма </w:t>
              </w:r>
            </w:hyperlink>
            <w:r w:rsidR="009F36C6"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7 "Молодежь Архангельска"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351C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1. </w:t>
            </w: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Количество мероприятий, реализованных на территории городского округа "Город Архангельск" в сфере молодежной политики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21,0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28,0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7</w:t>
            </w: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28,0</w:t>
            </w:r>
          </w:p>
        </w:tc>
        <w:tc>
          <w:tcPr>
            <w:tcW w:w="1240" w:type="dxa"/>
            <w:gridSpan w:val="2"/>
          </w:tcPr>
          <w:p w:rsidR="009F36C6" w:rsidRPr="008A6D19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A6D19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8</w:t>
            </w:r>
            <w:r w:rsidRPr="008A6D19">
              <w:rPr>
                <w:rFonts w:ascii="Times New Roman" w:hAnsi="Times New Roman"/>
                <w:bCs/>
                <w:sz w:val="20"/>
                <w:szCs w:val="20"/>
              </w:rPr>
              <w:t>,0</w:t>
            </w:r>
          </w:p>
        </w:tc>
        <w:tc>
          <w:tcPr>
            <w:tcW w:w="1086" w:type="dxa"/>
          </w:tcPr>
          <w:p w:rsidR="009F36C6" w:rsidRPr="008A6D19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A6D19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8</w:t>
            </w:r>
            <w:r w:rsidRPr="008A6D19">
              <w:rPr>
                <w:rFonts w:ascii="Times New Roman" w:hAnsi="Times New Roman"/>
                <w:bCs/>
                <w:sz w:val="20"/>
                <w:szCs w:val="20"/>
              </w:rPr>
              <w:t>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F36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2. </w:t>
            </w: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Степень социальной активности молодежи городского округа "Город Архангельск" (по самооценке)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30,0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32,0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34,0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36,0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38,0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86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40,0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351C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Целевой индикатор 3.  Количество муниципальных бюджетных учреждений, подведомственных Администрации городского округа "Город Архангельск", в которых улучшена  материально-техническая база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Единиц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86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  <w:tr w:rsidR="009F36C6" w:rsidRPr="008C54D6" w:rsidTr="009F36C6">
        <w:trPr>
          <w:trHeight w:val="1909"/>
        </w:trPr>
        <w:tc>
          <w:tcPr>
            <w:tcW w:w="3833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Целевой индикатор 4. Количество муниципальных бюджетных учреждений, подведомственных Администрации городского округа "Город Архангельск", в которых реализованы мероприятия, направленные на развитие сети по работе с молодежью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685884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D60E5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</w:tbl>
    <w:p w:rsidR="009F36C6" w:rsidRDefault="009F36C6" w:rsidP="009F36C6">
      <w:pPr>
        <w:spacing w:after="0" w:line="240" w:lineRule="auto"/>
        <w:ind w:left="284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</w:p>
    <w:p w:rsidR="009F36C6" w:rsidRDefault="009F36C6" w:rsidP="009F36C6">
      <w:pPr>
        <w:spacing w:after="0" w:line="240" w:lineRule="auto"/>
        <w:ind w:left="709" w:right="-456" w:hanging="1135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</w:p>
    <w:p w:rsidR="009F36C6" w:rsidRDefault="009F36C6" w:rsidP="009F36C6">
      <w:pPr>
        <w:spacing w:after="0" w:line="240" w:lineRule="auto"/>
        <w:ind w:left="709" w:right="-456" w:hanging="1135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</w:p>
    <w:p w:rsidR="009F36C6" w:rsidRDefault="009F36C6" w:rsidP="009F36C6">
      <w:pPr>
        <w:spacing w:after="0" w:line="240" w:lineRule="auto"/>
        <w:ind w:left="709" w:right="-456" w:hanging="1135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</w:p>
    <w:p w:rsidR="009F36C6" w:rsidRDefault="009F36C6" w:rsidP="009F36C6">
      <w:pPr>
        <w:spacing w:after="0" w:line="240" w:lineRule="auto"/>
        <w:ind w:left="709" w:right="-456" w:hanging="709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  <w:r w:rsidRPr="008C54D6">
        <w:rPr>
          <w:rFonts w:ascii="Times New Roman" w:eastAsia="MS Mincho" w:hAnsi="Times New Roman"/>
          <w:sz w:val="20"/>
          <w:szCs w:val="24"/>
          <w:lang w:eastAsia="ja-JP"/>
        </w:rPr>
        <w:t>При</w:t>
      </w:r>
      <w:r>
        <w:rPr>
          <w:rFonts w:ascii="Times New Roman" w:eastAsia="MS Mincho" w:hAnsi="Times New Roman"/>
          <w:sz w:val="20"/>
          <w:szCs w:val="24"/>
          <w:lang w:eastAsia="ja-JP"/>
        </w:rPr>
        <w:t>мечание:</w:t>
      </w:r>
    </w:p>
    <w:p w:rsidR="009F36C6" w:rsidRDefault="009F36C6" w:rsidP="009F36C6">
      <w:pPr>
        <w:spacing w:after="0" w:line="240" w:lineRule="auto"/>
        <w:ind w:right="-31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Ц</w:t>
      </w:r>
      <w:r w:rsidRPr="004A6D10">
        <w:rPr>
          <w:rFonts w:ascii="Times New Roman" w:hAnsi="Times New Roman"/>
          <w:bCs/>
          <w:sz w:val="20"/>
          <w:szCs w:val="20"/>
        </w:rPr>
        <w:t xml:space="preserve">елевые индикаторы № 1, 2, 3, 11 </w:t>
      </w:r>
      <w:r>
        <w:rPr>
          <w:rFonts w:ascii="Times New Roman" w:hAnsi="Times New Roman"/>
          <w:bCs/>
          <w:sz w:val="20"/>
          <w:szCs w:val="20"/>
        </w:rPr>
        <w:t>подпрограммы 1</w:t>
      </w:r>
      <w:r w:rsidRPr="008C3A92">
        <w:rPr>
          <w:rFonts w:ascii="Times New Roman" w:eastAsia="MS Mincho" w:hAnsi="Times New Roman"/>
          <w:sz w:val="20"/>
          <w:szCs w:val="24"/>
          <w:lang w:eastAsia="ja-JP"/>
        </w:rPr>
        <w:t xml:space="preserve"> 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Развитие образования на территории городского округа 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>Город Архангельск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hAnsi="Times New Roman"/>
          <w:bCs/>
          <w:sz w:val="20"/>
          <w:szCs w:val="20"/>
        </w:rPr>
        <w:t xml:space="preserve"> </w:t>
      </w:r>
      <w:r w:rsidRPr="004A6D10">
        <w:rPr>
          <w:rFonts w:ascii="Times New Roman" w:hAnsi="Times New Roman"/>
          <w:bCs/>
          <w:sz w:val="20"/>
          <w:szCs w:val="20"/>
        </w:rPr>
        <w:t>являются ключевыми показателями эффективности деятельности департамента образования.</w:t>
      </w:r>
    </w:p>
    <w:p w:rsidR="009F36C6" w:rsidRDefault="009F36C6" w:rsidP="009F36C6">
      <w:pPr>
        <w:spacing w:after="0" w:line="240" w:lineRule="auto"/>
        <w:ind w:right="-31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  <w:r w:rsidRPr="004A6D10">
        <w:rPr>
          <w:rFonts w:ascii="Times New Roman" w:hAnsi="Times New Roman"/>
          <w:sz w:val="20"/>
          <w:szCs w:val="20"/>
          <w:lang w:eastAsia="ru-RU"/>
        </w:rPr>
        <w:t xml:space="preserve">Целевые индикаторы № </w:t>
      </w:r>
      <w:r w:rsidRPr="004A6D10">
        <w:rPr>
          <w:rFonts w:ascii="Times New Roman" w:hAnsi="Times New Roman"/>
          <w:color w:val="000000"/>
          <w:sz w:val="20"/>
          <w:szCs w:val="20"/>
          <w:lang w:eastAsia="ru-RU"/>
        </w:rPr>
        <w:t>1</w:t>
      </w:r>
      <w:r w:rsidRPr="004A6D10">
        <w:rPr>
          <w:rFonts w:ascii="Times New Roman" w:hAnsi="Times New Roman"/>
          <w:sz w:val="20"/>
          <w:szCs w:val="20"/>
          <w:lang w:eastAsia="ru-RU"/>
        </w:rPr>
        <w:t xml:space="preserve">, </w:t>
      </w:r>
      <w:hyperlink r:id="rId15" w:anchor="P218" w:history="1">
        <w:r w:rsidRPr="004A6D10">
          <w:rPr>
            <w:rFonts w:ascii="Times New Roman" w:hAnsi="Times New Roman"/>
            <w:sz w:val="20"/>
            <w:szCs w:val="20"/>
            <w:lang w:eastAsia="ru-RU"/>
          </w:rPr>
          <w:t>6</w:t>
        </w:r>
      </w:hyperlink>
      <w:r w:rsidRPr="004A6D10">
        <w:rPr>
          <w:rFonts w:ascii="Times New Roman" w:hAnsi="Times New Roman"/>
          <w:sz w:val="20"/>
          <w:szCs w:val="20"/>
          <w:lang w:eastAsia="ru-RU"/>
        </w:rPr>
        <w:t xml:space="preserve">, </w:t>
      </w:r>
      <w:hyperlink r:id="rId16" w:anchor="P227" w:history="1">
        <w:r w:rsidRPr="004A6D10">
          <w:rPr>
            <w:rFonts w:ascii="Times New Roman" w:hAnsi="Times New Roman"/>
            <w:sz w:val="20"/>
            <w:szCs w:val="20"/>
            <w:lang w:eastAsia="ru-RU"/>
          </w:rPr>
          <w:t>7</w:t>
        </w:r>
      </w:hyperlink>
      <w:r w:rsidRPr="004A6D10">
        <w:rPr>
          <w:rFonts w:ascii="Times New Roman" w:hAnsi="Times New Roman"/>
          <w:sz w:val="20"/>
          <w:szCs w:val="20"/>
          <w:lang w:eastAsia="ru-RU"/>
        </w:rPr>
        <w:t xml:space="preserve">, </w:t>
      </w:r>
      <w:hyperlink r:id="rId17" w:anchor="P236" w:history="1">
        <w:r w:rsidRPr="004A6D10">
          <w:rPr>
            <w:rFonts w:ascii="Times New Roman" w:hAnsi="Times New Roman"/>
            <w:sz w:val="20"/>
            <w:szCs w:val="20"/>
            <w:lang w:eastAsia="ru-RU"/>
          </w:rPr>
          <w:t>8</w:t>
        </w:r>
      </w:hyperlink>
      <w:r w:rsidRPr="004A6D10">
        <w:rPr>
          <w:rFonts w:ascii="Times New Roman" w:hAnsi="Times New Roman"/>
          <w:sz w:val="20"/>
          <w:szCs w:val="20"/>
          <w:lang w:eastAsia="ru-RU"/>
        </w:rPr>
        <w:t xml:space="preserve">, </w:t>
      </w:r>
      <w:hyperlink r:id="rId18" w:anchor="P245" w:history="1">
        <w:r w:rsidRPr="004A6D10">
          <w:rPr>
            <w:rFonts w:ascii="Times New Roman" w:hAnsi="Times New Roman"/>
            <w:sz w:val="20"/>
            <w:szCs w:val="20"/>
            <w:lang w:eastAsia="ru-RU"/>
          </w:rPr>
          <w:t>10</w:t>
        </w:r>
      </w:hyperlink>
      <w:r w:rsidRPr="004A6D10">
        <w:rPr>
          <w:rFonts w:ascii="Times New Roman" w:hAnsi="Times New Roman"/>
          <w:sz w:val="20"/>
          <w:szCs w:val="20"/>
          <w:lang w:eastAsia="ru-RU"/>
        </w:rPr>
        <w:t xml:space="preserve">, 13, 14 </w:t>
      </w:r>
      <w:r>
        <w:rPr>
          <w:rFonts w:ascii="Times New Roman" w:hAnsi="Times New Roman"/>
          <w:sz w:val="20"/>
          <w:szCs w:val="20"/>
          <w:lang w:eastAsia="ru-RU"/>
        </w:rPr>
        <w:t xml:space="preserve">подпрограммы 3 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Развитие физической культуры и спорта на территории городского округа 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>Город Архангельск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 </w:t>
      </w:r>
      <w:r w:rsidRPr="004A6D10">
        <w:rPr>
          <w:rFonts w:ascii="Times New Roman" w:hAnsi="Times New Roman"/>
          <w:sz w:val="20"/>
          <w:szCs w:val="20"/>
          <w:lang w:eastAsia="ru-RU"/>
        </w:rPr>
        <w:t>являются ключевыми показателями эффективности деятельности управления по физической культуре</w:t>
      </w:r>
      <w:r>
        <w:rPr>
          <w:rFonts w:ascii="Times New Roman" w:hAnsi="Times New Roman"/>
          <w:sz w:val="20"/>
          <w:szCs w:val="20"/>
          <w:lang w:eastAsia="ru-RU"/>
        </w:rPr>
        <w:t xml:space="preserve"> и спорту.</w:t>
      </w:r>
    </w:p>
    <w:p w:rsidR="009F36C6" w:rsidRPr="008C54D6" w:rsidRDefault="009F36C6" w:rsidP="009F36C6">
      <w:pPr>
        <w:spacing w:after="0" w:line="240" w:lineRule="auto"/>
        <w:ind w:right="-31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  <w:proofErr w:type="gramStart"/>
      <w:r>
        <w:rPr>
          <w:rFonts w:ascii="Times New Roman" w:eastAsia="MS Mincho" w:hAnsi="Times New Roman"/>
          <w:sz w:val="20"/>
          <w:szCs w:val="24"/>
          <w:lang w:eastAsia="ja-JP"/>
        </w:rPr>
        <w:t>Целевой индикатор № 1 п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 xml:space="preserve">одпрограммы 5 "Обеспечение сохранности жилых помещений и предоставление жилых помещений детям-сиротам и детям, оставшимся </w:t>
      </w:r>
      <w:r>
        <w:rPr>
          <w:rFonts w:ascii="Times New Roman" w:eastAsia="MS Mincho" w:hAnsi="Times New Roman"/>
          <w:sz w:val="20"/>
          <w:szCs w:val="24"/>
          <w:lang w:eastAsia="ja-JP"/>
        </w:rPr>
        <w:br/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 xml:space="preserve">без попечения родителей, лицам из числа детей-сирот и детей, оставшихся без попечения родителей" является ключевым показателем эффективности деятельности </w:t>
      </w:r>
      <w:r>
        <w:rPr>
          <w:rFonts w:ascii="Times New Roman" w:eastAsia="MS Mincho" w:hAnsi="Times New Roman"/>
          <w:sz w:val="20"/>
          <w:szCs w:val="24"/>
          <w:lang w:eastAsia="ja-JP"/>
        </w:rPr>
        <w:lastRenderedPageBreak/>
        <w:t>департамента транспорта, строительства и городской инфраструктуры, ц</w:t>
      </w:r>
      <w:r w:rsidRPr="00071D7B">
        <w:rPr>
          <w:rFonts w:ascii="Times New Roman" w:eastAsia="MS Mincho" w:hAnsi="Times New Roman"/>
          <w:sz w:val="20"/>
          <w:szCs w:val="24"/>
          <w:lang w:eastAsia="ja-JP"/>
        </w:rPr>
        <w:t xml:space="preserve">елевой индикатор </w:t>
      </w:r>
      <w:r>
        <w:rPr>
          <w:rFonts w:ascii="Times New Roman" w:eastAsia="MS Mincho" w:hAnsi="Times New Roman"/>
          <w:sz w:val="20"/>
          <w:szCs w:val="24"/>
          <w:lang w:eastAsia="ja-JP"/>
        </w:rPr>
        <w:t>№ 2 п</w:t>
      </w:r>
      <w:r w:rsidRPr="00071D7B">
        <w:rPr>
          <w:rFonts w:ascii="Times New Roman" w:eastAsia="MS Mincho" w:hAnsi="Times New Roman"/>
          <w:sz w:val="20"/>
          <w:szCs w:val="24"/>
          <w:lang w:eastAsia="ja-JP"/>
        </w:rPr>
        <w:t xml:space="preserve">одпрограммы 5 "Обеспечение сохранности жилых помещений </w:t>
      </w:r>
      <w:r>
        <w:rPr>
          <w:rFonts w:ascii="Times New Roman" w:eastAsia="MS Mincho" w:hAnsi="Times New Roman"/>
          <w:sz w:val="20"/>
          <w:szCs w:val="24"/>
          <w:lang w:eastAsia="ja-JP"/>
        </w:rPr>
        <w:br/>
      </w:r>
      <w:r w:rsidRPr="00071D7B">
        <w:rPr>
          <w:rFonts w:ascii="Times New Roman" w:eastAsia="MS Mincho" w:hAnsi="Times New Roman"/>
          <w:sz w:val="20"/>
          <w:szCs w:val="24"/>
          <w:lang w:eastAsia="ja-JP"/>
        </w:rPr>
        <w:t>и предоставление жилых помещений детям-сиротам и детям, оставшимся без попечения</w:t>
      </w:r>
      <w:proofErr w:type="gramEnd"/>
      <w:r w:rsidRPr="00071D7B">
        <w:rPr>
          <w:rFonts w:ascii="Times New Roman" w:eastAsia="MS Mincho" w:hAnsi="Times New Roman"/>
          <w:sz w:val="20"/>
          <w:szCs w:val="24"/>
          <w:lang w:eastAsia="ja-JP"/>
        </w:rPr>
        <w:t xml:space="preserve"> родителей, лицам из числа детей-сирот и детей, оставшихся без попечения родителей"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 является ключевым показателем эффективности деятельности департамента по вопросам семьи, опеки и попечительства.</w:t>
      </w:r>
      <w:r w:rsidRPr="00071D7B">
        <w:rPr>
          <w:rFonts w:ascii="Times New Roman" w:eastAsia="MS Mincho" w:hAnsi="Times New Roman"/>
          <w:sz w:val="20"/>
          <w:szCs w:val="24"/>
          <w:lang w:eastAsia="ja-JP"/>
        </w:rPr>
        <w:t xml:space="preserve"> </w:t>
      </w:r>
    </w:p>
    <w:p w:rsidR="009F36C6" w:rsidRPr="001C3C19" w:rsidRDefault="009F36C6" w:rsidP="009F36C6">
      <w:pPr>
        <w:ind w:right="-31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  <w:r w:rsidRPr="001C3C19">
        <w:rPr>
          <w:rFonts w:ascii="Times New Roman" w:eastAsia="MS Mincho" w:hAnsi="Times New Roman"/>
          <w:sz w:val="20"/>
          <w:szCs w:val="24"/>
          <w:lang w:eastAsia="ja-JP"/>
        </w:rPr>
        <w:t xml:space="preserve">Целевой индикатор № 1 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подпрограммы 7 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>Молодежь Архангельска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 </w:t>
      </w:r>
      <w:r w:rsidRPr="001C3C19">
        <w:rPr>
          <w:rFonts w:ascii="Times New Roman" w:eastAsia="MS Mincho" w:hAnsi="Times New Roman"/>
          <w:sz w:val="20"/>
          <w:szCs w:val="24"/>
          <w:lang w:eastAsia="ja-JP"/>
        </w:rPr>
        <w:t xml:space="preserve">является ключевым показателем эффективности деятельности департамента </w:t>
      </w:r>
      <w:r>
        <w:rPr>
          <w:rFonts w:ascii="Times New Roman" w:eastAsia="MS Mincho" w:hAnsi="Times New Roman"/>
          <w:sz w:val="20"/>
          <w:szCs w:val="24"/>
          <w:lang w:eastAsia="ja-JP"/>
        </w:rPr>
        <w:t>протокола и</w:t>
      </w:r>
      <w:r w:rsidRPr="001C3C19">
        <w:rPr>
          <w:rFonts w:ascii="Times New Roman" w:eastAsia="MS Mincho" w:hAnsi="Times New Roman"/>
          <w:sz w:val="20"/>
          <w:szCs w:val="24"/>
          <w:lang w:eastAsia="ja-JP"/>
        </w:rPr>
        <w:t xml:space="preserve"> общественных связей.</w:t>
      </w:r>
    </w:p>
    <w:p w:rsidR="009F36C6" w:rsidRDefault="009F36C6" w:rsidP="009F36C6">
      <w:pPr>
        <w:framePr w:w="15736" w:wrap="auto" w:hAnchor="text"/>
        <w:widowControl w:val="0"/>
        <w:autoSpaceDE w:val="0"/>
        <w:autoSpaceDN w:val="0"/>
        <w:spacing w:after="0" w:line="240" w:lineRule="auto"/>
        <w:ind w:left="10620" w:firstLine="426"/>
        <w:jc w:val="center"/>
        <w:outlineLvl w:val="0"/>
        <w:rPr>
          <w:rFonts w:ascii="Times New Roman" w:hAnsi="Times New Roman"/>
          <w:bCs/>
          <w:sz w:val="24"/>
          <w:szCs w:val="24"/>
          <w:lang w:eastAsia="ru-RU"/>
        </w:rPr>
        <w:sectPr w:rsidR="009F36C6" w:rsidSect="00054C58">
          <w:headerReference w:type="default" r:id="rId19"/>
          <w:headerReference w:type="first" r:id="rId20"/>
          <w:pgSz w:w="16838" w:h="11906" w:orient="landscape"/>
          <w:pgMar w:top="1701" w:right="1134" w:bottom="567" w:left="1134" w:header="907" w:footer="709" w:gutter="0"/>
          <w:cols w:space="708"/>
          <w:titlePg/>
          <w:docGrid w:linePitch="360"/>
        </w:sectPr>
      </w:pPr>
    </w:p>
    <w:p w:rsidR="009F36C6" w:rsidRPr="008C54D6" w:rsidRDefault="009F36C6" w:rsidP="009F36C6">
      <w:pPr>
        <w:widowControl w:val="0"/>
        <w:autoSpaceDE w:val="0"/>
        <w:autoSpaceDN w:val="0"/>
        <w:spacing w:after="0" w:line="240" w:lineRule="auto"/>
        <w:ind w:left="10620"/>
        <w:jc w:val="center"/>
        <w:outlineLvl w:val="0"/>
        <w:rPr>
          <w:rFonts w:ascii="Times New Roman" w:hAnsi="Times New Roman"/>
          <w:bCs/>
          <w:sz w:val="24"/>
          <w:szCs w:val="24"/>
          <w:lang w:eastAsia="ru-RU"/>
        </w:rPr>
      </w:pPr>
      <w:r w:rsidRPr="008C54D6">
        <w:rPr>
          <w:rFonts w:ascii="Times New Roman" w:hAnsi="Times New Roman"/>
          <w:bCs/>
          <w:sz w:val="24"/>
          <w:szCs w:val="24"/>
          <w:lang w:eastAsia="ru-RU"/>
        </w:rPr>
        <w:lastRenderedPageBreak/>
        <w:t>Приложение № 2</w:t>
      </w:r>
    </w:p>
    <w:p w:rsidR="009F36C6" w:rsidRPr="008C54D6" w:rsidRDefault="009F36C6" w:rsidP="009F36C6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к муниципальной программе </w:t>
      </w:r>
    </w:p>
    <w:p w:rsidR="009F36C6" w:rsidRDefault="009F36C6" w:rsidP="009F36C6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"Развитие социальной сферы </w:t>
      </w:r>
    </w:p>
    <w:p w:rsidR="009F36C6" w:rsidRDefault="009F36C6" w:rsidP="009F36C6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городского округа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</w:p>
    <w:p w:rsidR="009F36C6" w:rsidRDefault="009F36C6" w:rsidP="009F36C6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"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>Город Архангельск"</w:t>
      </w:r>
    </w:p>
    <w:p w:rsidR="009F36C6" w:rsidRDefault="009F36C6" w:rsidP="009F36C6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</w:p>
    <w:p w:rsidR="009F36C6" w:rsidRPr="00934186" w:rsidRDefault="009F36C6" w:rsidP="009F36C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Cs w:val="24"/>
        </w:rPr>
      </w:pPr>
      <w:r w:rsidRPr="00934186">
        <w:rPr>
          <w:rFonts w:ascii="Times New Roman" w:hAnsi="Times New Roman"/>
          <w:b/>
          <w:bCs/>
          <w:sz w:val="24"/>
          <w:szCs w:val="24"/>
        </w:rPr>
        <w:t>Финансовое обеспечение реализации муниципальной программы</w:t>
      </w:r>
    </w:p>
    <w:p w:rsidR="009F36C6" w:rsidRPr="009270CD" w:rsidRDefault="009F36C6" w:rsidP="009F36C6">
      <w:pPr>
        <w:autoSpaceDE w:val="0"/>
        <w:autoSpaceDN w:val="0"/>
        <w:adjustRightInd w:val="0"/>
        <w:spacing w:after="0" w:line="240" w:lineRule="auto"/>
        <w:ind w:left="10620" w:hanging="10478"/>
        <w:rPr>
          <w:rFonts w:ascii="Times New Roman" w:hAnsi="Times New Roman"/>
          <w:bCs/>
          <w:sz w:val="20"/>
          <w:szCs w:val="20"/>
          <w:lang w:eastAsia="ru-RU"/>
        </w:rPr>
      </w:pPr>
    </w:p>
    <w:tbl>
      <w:tblPr>
        <w:tblW w:w="14454" w:type="dxa"/>
        <w:jc w:val="center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3728"/>
        <w:gridCol w:w="2202"/>
        <w:gridCol w:w="1897"/>
        <w:gridCol w:w="1071"/>
        <w:gridCol w:w="1068"/>
        <w:gridCol w:w="1122"/>
        <w:gridCol w:w="1122"/>
        <w:gridCol w:w="1122"/>
        <w:gridCol w:w="1122"/>
      </w:tblGrid>
      <w:tr w:rsidR="009F36C6" w:rsidRPr="008C54D6" w:rsidTr="00054C58">
        <w:trPr>
          <w:trHeight w:val="145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Наименование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Заказчики подпрограммы/</w:t>
            </w:r>
          </w:p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исполнители подпрограммы</w:t>
            </w:r>
          </w:p>
        </w:tc>
        <w:tc>
          <w:tcPr>
            <w:tcW w:w="18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Источники финансового обеспечения</w:t>
            </w:r>
          </w:p>
        </w:tc>
        <w:tc>
          <w:tcPr>
            <w:tcW w:w="66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Объемы финансового обеспечения, тыс. руб.</w:t>
            </w:r>
          </w:p>
        </w:tc>
      </w:tr>
      <w:tr w:rsidR="009F36C6" w:rsidRPr="008C54D6" w:rsidTr="00054C58">
        <w:trPr>
          <w:trHeight w:val="446"/>
          <w:jc w:val="center"/>
        </w:trPr>
        <w:tc>
          <w:tcPr>
            <w:tcW w:w="3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841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2022 год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2023 год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2024 год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2025 год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2026 год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2027 год</w:t>
            </w:r>
          </w:p>
        </w:tc>
      </w:tr>
      <w:tr w:rsidR="009F36C6" w:rsidRPr="008C54D6" w:rsidTr="00054C58">
        <w:trPr>
          <w:trHeight w:val="66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8F366B" w:rsidTr="00054C58">
        <w:trPr>
          <w:trHeight w:val="20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36C6" w:rsidRPr="00D217A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  <w:r w:rsidRPr="00D217A7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 xml:space="preserve">Муниципальная </w:t>
            </w:r>
            <w:hyperlink r:id="rId21" w:history="1">
              <w:r w:rsidRPr="00D217A7">
                <w:rPr>
                  <w:rFonts w:ascii="Times New Roman" w:hAnsi="Times New Roman"/>
                  <w:b/>
                  <w:sz w:val="19"/>
                  <w:szCs w:val="19"/>
                  <w:lang w:eastAsia="ru-RU"/>
                </w:rPr>
                <w:t>программа</w:t>
              </w:r>
            </w:hyperlink>
            <w:r w:rsidRPr="00D217A7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 xml:space="preserve"> </w:t>
            </w:r>
            <w:r w:rsidRPr="00D217A7">
              <w:rPr>
                <w:rFonts w:ascii="Times New Roman" w:hAnsi="Times New Roman"/>
                <w:b/>
                <w:sz w:val="19"/>
                <w:szCs w:val="19"/>
              </w:rPr>
              <w:t>"</w:t>
            </w:r>
            <w:r w:rsidRPr="00D217A7"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  <w:t>Развитие социальной сферы</w:t>
            </w:r>
            <w:r w:rsidRPr="00D217A7">
              <w:rPr>
                <w:rFonts w:ascii="Times New Roman" w:hAnsi="Times New Roman"/>
                <w:b/>
                <w:sz w:val="19"/>
                <w:szCs w:val="19"/>
              </w:rPr>
              <w:t xml:space="preserve"> городского округа "Город Архангельск"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6C51CE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C51CE">
              <w:rPr>
                <w:rFonts w:ascii="Times New Roman" w:hAnsi="Times New Roman"/>
                <w:sz w:val="19"/>
                <w:szCs w:val="19"/>
              </w:rPr>
              <w:t>8 550 494,5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3C3EA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9 </w:t>
            </w:r>
            <w:r>
              <w:rPr>
                <w:rFonts w:ascii="Times New Roman" w:hAnsi="Times New Roman"/>
                <w:sz w:val="19"/>
                <w:szCs w:val="19"/>
              </w:rPr>
              <w:t>773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491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491619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10 496 837,8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355174" w:rsidRDefault="001523BF" w:rsidP="001F272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10 </w:t>
            </w:r>
            <w:r w:rsidR="001F272B">
              <w:rPr>
                <w:rFonts w:ascii="Times New Roman" w:hAnsi="Times New Roman"/>
                <w:sz w:val="19"/>
                <w:szCs w:val="19"/>
              </w:rPr>
              <w:t>802</w:t>
            </w:r>
            <w:r w:rsidR="009F36C6">
              <w:rPr>
                <w:rFonts w:ascii="Times New Roman" w:hAnsi="Times New Roman"/>
                <w:sz w:val="19"/>
                <w:szCs w:val="19"/>
              </w:rPr>
              <w:t> </w:t>
            </w:r>
            <w:r w:rsidR="001F272B">
              <w:rPr>
                <w:rFonts w:ascii="Times New Roman" w:hAnsi="Times New Roman"/>
                <w:sz w:val="19"/>
                <w:szCs w:val="19"/>
              </w:rPr>
              <w:t>803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 w:rsidR="001F272B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355174" w:rsidRDefault="00252DF4" w:rsidP="00D70F0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10 47</w:t>
            </w:r>
            <w:r w:rsidR="00D70F09">
              <w:rPr>
                <w:rFonts w:ascii="Times New Roman" w:hAnsi="Times New Roman"/>
                <w:sz w:val="19"/>
                <w:szCs w:val="19"/>
              </w:rPr>
              <w:t>5</w:t>
            </w:r>
            <w:r w:rsidR="009F36C6">
              <w:rPr>
                <w:rFonts w:ascii="Times New Roman" w:hAnsi="Times New Roman"/>
                <w:sz w:val="19"/>
                <w:szCs w:val="19"/>
              </w:rPr>
              <w:t> </w:t>
            </w:r>
            <w:r w:rsidR="00D70F09">
              <w:rPr>
                <w:rFonts w:ascii="Times New Roman" w:hAnsi="Times New Roman"/>
                <w:sz w:val="19"/>
                <w:szCs w:val="19"/>
              </w:rPr>
              <w:t>777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 w:rsidR="008C32F9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CD66AD" w:rsidRDefault="009F36C6" w:rsidP="00D70F0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10 6</w:t>
            </w:r>
            <w:r w:rsidR="00252DF4">
              <w:rPr>
                <w:rFonts w:ascii="Times New Roman" w:hAnsi="Times New Roman"/>
                <w:sz w:val="19"/>
                <w:szCs w:val="19"/>
              </w:rPr>
              <w:t>8</w:t>
            </w:r>
            <w:r w:rsidR="00D70F09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D70F09">
              <w:rPr>
                <w:rFonts w:ascii="Times New Roman" w:hAnsi="Times New Roman"/>
                <w:sz w:val="19"/>
                <w:szCs w:val="19"/>
              </w:rPr>
              <w:t>623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8C32F9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</w:tr>
      <w:tr w:rsidR="009F36C6" w:rsidRPr="00E32208" w:rsidTr="00054C58">
        <w:trPr>
          <w:trHeight w:val="125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6C51CE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C51CE">
              <w:rPr>
                <w:rFonts w:ascii="Times New Roman" w:hAnsi="Times New Roman"/>
                <w:sz w:val="19"/>
                <w:szCs w:val="19"/>
              </w:rPr>
              <w:t>3 180 400,5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531DE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3 </w:t>
            </w:r>
            <w:r>
              <w:rPr>
                <w:rFonts w:ascii="Times New Roman" w:hAnsi="Times New Roman"/>
                <w:sz w:val="19"/>
                <w:szCs w:val="19"/>
              </w:rPr>
              <w:t>617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203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252BD3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4 274 361,3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355174" w:rsidRDefault="009F36C6" w:rsidP="001F272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4 </w:t>
            </w:r>
            <w:r w:rsidR="001523BF">
              <w:rPr>
                <w:rFonts w:ascii="Times New Roman" w:hAnsi="Times New Roman"/>
                <w:sz w:val="19"/>
                <w:szCs w:val="19"/>
              </w:rPr>
              <w:t>4</w:t>
            </w:r>
            <w:r w:rsidR="001F272B">
              <w:rPr>
                <w:rFonts w:ascii="Times New Roman" w:hAnsi="Times New Roman"/>
                <w:sz w:val="19"/>
                <w:szCs w:val="19"/>
              </w:rPr>
              <w:t>5</w:t>
            </w:r>
            <w:r w:rsidR="003C7112">
              <w:rPr>
                <w:rFonts w:ascii="Times New Roman" w:hAnsi="Times New Roman"/>
                <w:sz w:val="19"/>
                <w:szCs w:val="19"/>
              </w:rPr>
              <w:t>0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1F272B">
              <w:rPr>
                <w:rFonts w:ascii="Times New Roman" w:hAnsi="Times New Roman"/>
                <w:sz w:val="19"/>
                <w:szCs w:val="19"/>
              </w:rPr>
              <w:t>00</w:t>
            </w:r>
            <w:r w:rsidR="003C7112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1F272B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355174" w:rsidRDefault="009F36C6" w:rsidP="00D70F0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4 01</w:t>
            </w:r>
            <w:r w:rsidR="00D70F09">
              <w:rPr>
                <w:rFonts w:ascii="Times New Roman" w:hAnsi="Times New Roman"/>
                <w:sz w:val="19"/>
                <w:szCs w:val="19"/>
              </w:rPr>
              <w:t>4</w:t>
            </w:r>
            <w:r w:rsidRPr="00A10AC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D70F09">
              <w:rPr>
                <w:rFonts w:ascii="Times New Roman" w:hAnsi="Times New Roman"/>
                <w:sz w:val="19"/>
                <w:szCs w:val="19"/>
              </w:rPr>
              <w:t>728</w:t>
            </w:r>
            <w:r w:rsidRPr="00A10AC6">
              <w:rPr>
                <w:rFonts w:ascii="Times New Roman" w:hAnsi="Times New Roman"/>
                <w:sz w:val="19"/>
                <w:szCs w:val="19"/>
              </w:rPr>
              <w:t>,</w:t>
            </w:r>
            <w:r w:rsidR="008C32F9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936493" w:rsidRDefault="009F36C6" w:rsidP="00D70F0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4 01</w:t>
            </w:r>
            <w:r w:rsidR="00D70F09">
              <w:rPr>
                <w:rFonts w:ascii="Times New Roman" w:hAnsi="Times New Roman"/>
                <w:sz w:val="19"/>
                <w:szCs w:val="19"/>
              </w:rPr>
              <w:t>4</w:t>
            </w:r>
            <w:r w:rsidRPr="00A10AC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D70F09">
              <w:rPr>
                <w:rFonts w:ascii="Times New Roman" w:hAnsi="Times New Roman"/>
                <w:sz w:val="19"/>
                <w:szCs w:val="19"/>
              </w:rPr>
              <w:t>738</w:t>
            </w:r>
            <w:r w:rsidRPr="00A10AC6">
              <w:rPr>
                <w:rFonts w:ascii="Times New Roman" w:hAnsi="Times New Roman"/>
                <w:sz w:val="19"/>
                <w:szCs w:val="19"/>
              </w:rPr>
              <w:t>,</w:t>
            </w:r>
            <w:r w:rsidR="008C32F9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9F36C6" w:rsidRPr="008F366B" w:rsidTr="00054C58">
        <w:trPr>
          <w:trHeight w:val="145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6C51CE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C51CE">
              <w:rPr>
                <w:rFonts w:ascii="Times New Roman" w:hAnsi="Times New Roman"/>
                <w:sz w:val="19"/>
                <w:szCs w:val="19"/>
              </w:rPr>
              <w:t>4 869 006,8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3C3EA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5 512 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192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491619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5 768 848,4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CD66AD" w:rsidRDefault="009F36C6" w:rsidP="008C32F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</w:t>
            </w:r>
            <w:r w:rsidR="001523BF">
              <w:rPr>
                <w:rFonts w:ascii="Times New Roman" w:hAnsi="Times New Roman"/>
                <w:sz w:val="19"/>
                <w:szCs w:val="19"/>
              </w:rPr>
              <w:t>7</w:t>
            </w:r>
            <w:r w:rsidR="008C32F9">
              <w:rPr>
                <w:rFonts w:ascii="Times New Roman" w:hAnsi="Times New Roman"/>
                <w:sz w:val="19"/>
                <w:szCs w:val="19"/>
              </w:rPr>
              <w:t>73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8C32F9">
              <w:rPr>
                <w:rFonts w:ascii="Times New Roman" w:hAnsi="Times New Roman"/>
                <w:sz w:val="19"/>
                <w:szCs w:val="19"/>
              </w:rPr>
              <w:t>835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8C32F9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CD66AD" w:rsidRDefault="009F36C6" w:rsidP="0098201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5 9</w:t>
            </w:r>
            <w:r w:rsidR="00252DF4">
              <w:rPr>
                <w:rFonts w:ascii="Times New Roman" w:hAnsi="Times New Roman"/>
                <w:sz w:val="19"/>
                <w:szCs w:val="19"/>
              </w:rPr>
              <w:t>47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252DF4">
              <w:rPr>
                <w:rFonts w:ascii="Times New Roman" w:hAnsi="Times New Roman"/>
                <w:sz w:val="19"/>
                <w:szCs w:val="19"/>
              </w:rPr>
              <w:t>6</w:t>
            </w:r>
            <w:r w:rsidR="00DA0C53">
              <w:rPr>
                <w:rFonts w:ascii="Times New Roman" w:hAnsi="Times New Roman"/>
                <w:sz w:val="19"/>
                <w:szCs w:val="19"/>
              </w:rPr>
              <w:t>4</w:t>
            </w:r>
            <w:r w:rsidR="00982012">
              <w:rPr>
                <w:rFonts w:ascii="Times New Roman" w:hAnsi="Times New Roman"/>
                <w:sz w:val="19"/>
                <w:szCs w:val="19"/>
              </w:rPr>
              <w:t>7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982012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CD66AD" w:rsidRDefault="009F36C6" w:rsidP="0098201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6 1</w:t>
            </w:r>
            <w:r w:rsidR="00252DF4">
              <w:rPr>
                <w:rFonts w:ascii="Times New Roman" w:hAnsi="Times New Roman"/>
                <w:sz w:val="19"/>
                <w:szCs w:val="19"/>
              </w:rPr>
              <w:t>51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DA0C53">
              <w:rPr>
                <w:rFonts w:ascii="Times New Roman" w:hAnsi="Times New Roman"/>
                <w:sz w:val="19"/>
                <w:szCs w:val="19"/>
              </w:rPr>
              <w:t>5</w:t>
            </w:r>
            <w:r w:rsidR="00982012">
              <w:rPr>
                <w:rFonts w:ascii="Times New Roman" w:hAnsi="Times New Roman"/>
                <w:sz w:val="19"/>
                <w:szCs w:val="19"/>
              </w:rPr>
              <w:t>59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982012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9F36C6" w:rsidRPr="00E32208" w:rsidTr="00054C58">
        <w:trPr>
          <w:trHeight w:val="145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B7B08">
              <w:rPr>
                <w:rFonts w:ascii="Times New Roman" w:hAnsi="Times New Roman"/>
                <w:sz w:val="19"/>
                <w:szCs w:val="19"/>
              </w:rPr>
              <w:t>500 087,2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306784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highlight w:val="yellow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643</w:t>
            </w:r>
            <w:r w:rsidRPr="00385A2C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095</w:t>
            </w:r>
            <w:r w:rsidRPr="00385A2C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CD66AD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452 546,3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936493" w:rsidRDefault="00252DF4" w:rsidP="008C48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57</w:t>
            </w:r>
            <w:r w:rsidR="008C48F7">
              <w:rPr>
                <w:rFonts w:ascii="Times New Roman" w:hAnsi="Times New Roman"/>
                <w:sz w:val="19"/>
                <w:szCs w:val="19"/>
              </w:rPr>
              <w:t>7</w:t>
            </w:r>
            <w:r w:rsidR="009F36C6">
              <w:rPr>
                <w:rFonts w:ascii="Times New Roman" w:hAnsi="Times New Roman"/>
                <w:sz w:val="19"/>
                <w:szCs w:val="19"/>
              </w:rPr>
              <w:t> </w:t>
            </w:r>
            <w:r w:rsidR="008C48F7">
              <w:rPr>
                <w:rFonts w:ascii="Times New Roman" w:hAnsi="Times New Roman"/>
                <w:sz w:val="19"/>
                <w:szCs w:val="19"/>
              </w:rPr>
              <w:t>909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 w:rsidR="008C48F7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936493" w:rsidRDefault="00252DF4" w:rsidP="0098201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513</w:t>
            </w:r>
            <w:r w:rsidR="00982012">
              <w:rPr>
                <w:rFonts w:ascii="Times New Roman" w:hAnsi="Times New Roman"/>
                <w:sz w:val="19"/>
                <w:szCs w:val="19"/>
              </w:rPr>
              <w:t> 401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 w:rsidR="00982012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936493" w:rsidRDefault="00252DF4" w:rsidP="0098201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51</w:t>
            </w:r>
            <w:r w:rsidR="00DA0C53">
              <w:rPr>
                <w:rFonts w:ascii="Times New Roman" w:hAnsi="Times New Roman"/>
                <w:sz w:val="19"/>
                <w:szCs w:val="19"/>
              </w:rPr>
              <w:t>6</w:t>
            </w:r>
            <w:r w:rsidR="009F36C6">
              <w:rPr>
                <w:rFonts w:ascii="Times New Roman" w:hAnsi="Times New Roman"/>
                <w:sz w:val="19"/>
                <w:szCs w:val="19"/>
              </w:rPr>
              <w:t> </w:t>
            </w:r>
            <w:r w:rsidR="00982012">
              <w:rPr>
                <w:rFonts w:ascii="Times New Roman" w:hAnsi="Times New Roman"/>
                <w:sz w:val="19"/>
                <w:szCs w:val="19"/>
              </w:rPr>
              <w:t>324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 w:rsidR="00982012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9F36C6" w:rsidRPr="00E32208" w:rsidTr="00054C58">
        <w:trPr>
          <w:trHeight w:val="210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Иные источники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1 000,0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1 00</w:t>
            </w:r>
            <w:r w:rsidRPr="001C4BB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10</w:t>
            </w:r>
            <w:r>
              <w:rPr>
                <w:rFonts w:ascii="Times New Roman" w:hAnsi="Times New Roman"/>
                <w:sz w:val="19"/>
                <w:szCs w:val="19"/>
              </w:rPr>
              <w:t>81</w:t>
            </w:r>
            <w:r w:rsidRPr="001C4BB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76553D" w:rsidP="0012075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1 0</w:t>
            </w:r>
            <w:r w:rsidR="00120751">
              <w:rPr>
                <w:rFonts w:ascii="Times New Roman" w:hAnsi="Times New Roman"/>
                <w:sz w:val="19"/>
                <w:szCs w:val="19"/>
              </w:rPr>
              <w:t>55</w:t>
            </w:r>
            <w:r w:rsidRPr="001C4BB1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8F366B" w:rsidTr="00054C58">
        <w:trPr>
          <w:trHeight w:val="210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</w:p>
          <w:p w:rsidR="009F36C6" w:rsidRPr="00BD6037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D217A7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>Подпрограмма 1. "</w:t>
            </w:r>
            <w:r w:rsidRPr="00D217A7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>Развитие образования на территории городского округа "Город Архангельск"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AB7B08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B7B08">
              <w:rPr>
                <w:rFonts w:ascii="Times New Roman" w:hAnsi="Times New Roman"/>
                <w:sz w:val="19"/>
                <w:szCs w:val="19"/>
              </w:rPr>
              <w:t>7 119 384,8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C3EA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8 </w:t>
            </w:r>
            <w:r>
              <w:rPr>
                <w:rFonts w:ascii="Times New Roman" w:hAnsi="Times New Roman"/>
                <w:sz w:val="19"/>
                <w:szCs w:val="19"/>
              </w:rPr>
              <w:t>213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470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0357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8 724 713,9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03575" w:rsidRDefault="001523BF" w:rsidP="001F272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="009F36C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="001F272B">
              <w:rPr>
                <w:rFonts w:ascii="Times New Roman" w:hAnsi="Times New Roman"/>
                <w:sz w:val="19"/>
                <w:szCs w:val="19"/>
              </w:rPr>
              <w:t>7</w:t>
            </w:r>
            <w:r w:rsidR="00FC067E">
              <w:rPr>
                <w:rFonts w:ascii="Times New Roman" w:hAnsi="Times New Roman"/>
                <w:sz w:val="19"/>
                <w:szCs w:val="19"/>
              </w:rPr>
              <w:t>0</w:t>
            </w:r>
            <w:r w:rsidR="009F36C6">
              <w:rPr>
                <w:rFonts w:ascii="Times New Roman" w:hAnsi="Times New Roman"/>
                <w:sz w:val="19"/>
                <w:szCs w:val="19"/>
              </w:rPr>
              <w:t> </w:t>
            </w:r>
            <w:r w:rsidR="001F272B">
              <w:rPr>
                <w:rFonts w:ascii="Times New Roman" w:hAnsi="Times New Roman"/>
                <w:sz w:val="19"/>
                <w:szCs w:val="19"/>
              </w:rPr>
              <w:t>176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 w:rsidR="001F272B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03575" w:rsidRDefault="009F36C6" w:rsidP="00252D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9 0</w:t>
            </w:r>
            <w:r w:rsidR="00252DF4">
              <w:rPr>
                <w:rFonts w:ascii="Times New Roman" w:hAnsi="Times New Roman"/>
                <w:sz w:val="19"/>
                <w:szCs w:val="19"/>
              </w:rPr>
              <w:t>48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252DF4">
              <w:rPr>
                <w:rFonts w:ascii="Times New Roman" w:hAnsi="Times New Roman"/>
                <w:sz w:val="19"/>
                <w:szCs w:val="19"/>
              </w:rPr>
              <w:t>974</w:t>
            </w:r>
            <w:r>
              <w:rPr>
                <w:rFonts w:ascii="Times New Roman" w:hAnsi="Times New Roman"/>
                <w:sz w:val="19"/>
                <w:szCs w:val="19"/>
              </w:rPr>
              <w:t>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03575" w:rsidRDefault="009F36C6" w:rsidP="00252D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9 2</w:t>
            </w:r>
            <w:r w:rsidR="00252DF4">
              <w:rPr>
                <w:rFonts w:ascii="Times New Roman" w:hAnsi="Times New Roman"/>
                <w:sz w:val="19"/>
                <w:szCs w:val="19"/>
              </w:rPr>
              <w:t>53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252DF4">
              <w:rPr>
                <w:rFonts w:ascii="Times New Roman" w:hAnsi="Times New Roman"/>
                <w:sz w:val="19"/>
                <w:szCs w:val="19"/>
              </w:rPr>
              <w:t>076</w:t>
            </w:r>
            <w:r>
              <w:rPr>
                <w:rFonts w:ascii="Times New Roman" w:hAnsi="Times New Roman"/>
                <w:sz w:val="19"/>
                <w:szCs w:val="19"/>
              </w:rPr>
              <w:t>,1</w:t>
            </w:r>
          </w:p>
        </w:tc>
      </w:tr>
      <w:tr w:rsidR="009F36C6" w:rsidRPr="008F366B" w:rsidTr="00054C58">
        <w:trPr>
          <w:trHeight w:val="145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AB7B08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B7B08">
              <w:rPr>
                <w:rFonts w:ascii="Times New Roman" w:hAnsi="Times New Roman"/>
                <w:sz w:val="19"/>
                <w:szCs w:val="19"/>
              </w:rPr>
              <w:t>2 070 033,6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31DE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2 </w:t>
            </w:r>
            <w:r>
              <w:rPr>
                <w:rFonts w:ascii="Times New Roman" w:hAnsi="Times New Roman"/>
                <w:sz w:val="19"/>
                <w:szCs w:val="19"/>
              </w:rPr>
              <w:t>393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104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0357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2 822 313,2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1523BF" w:rsidP="001F272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9F36C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1F272B">
              <w:rPr>
                <w:rFonts w:ascii="Times New Roman" w:hAnsi="Times New Roman"/>
                <w:sz w:val="19"/>
                <w:szCs w:val="19"/>
              </w:rPr>
              <w:t>18</w:t>
            </w:r>
            <w:r w:rsidR="009F36C6">
              <w:rPr>
                <w:rFonts w:ascii="Times New Roman" w:hAnsi="Times New Roman"/>
                <w:sz w:val="19"/>
                <w:szCs w:val="19"/>
              </w:rPr>
              <w:t> </w:t>
            </w:r>
            <w:r w:rsidR="001F272B">
              <w:rPr>
                <w:rFonts w:ascii="Times New Roman" w:hAnsi="Times New Roman"/>
                <w:sz w:val="19"/>
                <w:szCs w:val="19"/>
              </w:rPr>
              <w:t>90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 w:rsidR="001F272B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9F36C6" w:rsidP="00DE246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2 767 444,</w:t>
            </w:r>
            <w:r w:rsidR="00DE246B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9F36C6" w:rsidP="00DE246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2 767 444,</w:t>
            </w:r>
            <w:r w:rsidR="00DE246B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9F36C6" w:rsidRPr="008F366B" w:rsidTr="00054C58">
        <w:trPr>
          <w:trHeight w:val="145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AB7B08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B7B08">
              <w:rPr>
                <w:rFonts w:ascii="Times New Roman" w:hAnsi="Times New Roman"/>
                <w:sz w:val="19"/>
                <w:szCs w:val="19"/>
              </w:rPr>
              <w:t>4 586 930,4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C3EA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5 270 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173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0357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5 </w:t>
            </w:r>
            <w:r>
              <w:rPr>
                <w:rFonts w:ascii="Times New Roman" w:hAnsi="Times New Roman"/>
                <w:sz w:val="19"/>
                <w:szCs w:val="19"/>
              </w:rPr>
              <w:t>450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937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03575" w:rsidRDefault="009F36C6" w:rsidP="00FC067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</w:t>
            </w:r>
            <w:r w:rsidR="001523BF">
              <w:rPr>
                <w:rFonts w:ascii="Times New Roman" w:hAnsi="Times New Roman"/>
                <w:sz w:val="19"/>
                <w:szCs w:val="19"/>
              </w:rPr>
              <w:t>5</w:t>
            </w:r>
            <w:r w:rsidR="002E4A4A">
              <w:rPr>
                <w:rFonts w:ascii="Times New Roman" w:hAnsi="Times New Roman"/>
                <w:sz w:val="19"/>
                <w:szCs w:val="19"/>
              </w:rPr>
              <w:t>9</w:t>
            </w:r>
            <w:r w:rsidR="00FC067E">
              <w:rPr>
                <w:rFonts w:ascii="Times New Roman" w:hAnsi="Times New Roman"/>
                <w:sz w:val="19"/>
                <w:szCs w:val="19"/>
              </w:rPr>
              <w:t>6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FC067E">
              <w:rPr>
                <w:rFonts w:ascii="Times New Roman" w:hAnsi="Times New Roman"/>
                <w:sz w:val="19"/>
                <w:szCs w:val="19"/>
              </w:rPr>
              <w:t>582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FC067E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90E38" w:rsidRDefault="009F36C6" w:rsidP="00DE246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</w:t>
            </w:r>
            <w:r w:rsidR="00252DF4">
              <w:rPr>
                <w:rFonts w:ascii="Times New Roman" w:hAnsi="Times New Roman"/>
                <w:sz w:val="19"/>
                <w:szCs w:val="19"/>
              </w:rPr>
              <w:t>785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252DF4">
              <w:rPr>
                <w:rFonts w:ascii="Times New Roman" w:hAnsi="Times New Roman"/>
                <w:sz w:val="19"/>
                <w:szCs w:val="19"/>
              </w:rPr>
              <w:t>90</w:t>
            </w:r>
            <w:r>
              <w:rPr>
                <w:rFonts w:ascii="Times New Roman" w:hAnsi="Times New Roman"/>
                <w:sz w:val="19"/>
                <w:szCs w:val="19"/>
              </w:rPr>
              <w:t>3,</w:t>
            </w:r>
            <w:r w:rsidR="00DE246B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90E38" w:rsidRDefault="00252DF4" w:rsidP="00DE246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="009F36C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987</w:t>
            </w:r>
            <w:r w:rsidR="009F36C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271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 w:rsidR="00DE246B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</w:tr>
      <w:tr w:rsidR="009F36C6" w:rsidRPr="00E32208" w:rsidTr="00054C58">
        <w:trPr>
          <w:trHeight w:val="145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AB7B08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B7B08">
              <w:rPr>
                <w:rFonts w:ascii="Times New Roman" w:hAnsi="Times New Roman"/>
                <w:sz w:val="19"/>
                <w:szCs w:val="19"/>
              </w:rPr>
              <w:t>462 420,8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550 192,5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90E38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4</w:t>
            </w:r>
            <w:r>
              <w:rPr>
                <w:rFonts w:ascii="Times New Roman" w:hAnsi="Times New Roman"/>
                <w:sz w:val="19"/>
                <w:szCs w:val="19"/>
              </w:rPr>
              <w:t>51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381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252DF4" w:rsidP="001523B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554</w:t>
            </w:r>
            <w:r w:rsidR="009F36C6"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 w:rsidR="001523BF">
              <w:rPr>
                <w:rFonts w:ascii="Times New Roman" w:hAnsi="Times New Roman"/>
                <w:sz w:val="19"/>
                <w:szCs w:val="19"/>
              </w:rPr>
              <w:t>631</w:t>
            </w:r>
            <w:r w:rsidR="009F36C6"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 w:rsidR="001523BF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9F36C6" w:rsidP="00252D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4</w:t>
            </w:r>
            <w:r w:rsidR="00252DF4">
              <w:rPr>
                <w:rFonts w:ascii="Times New Roman" w:hAnsi="Times New Roman"/>
                <w:sz w:val="19"/>
                <w:szCs w:val="19"/>
              </w:rPr>
              <w:t>9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 w:rsidR="00252DF4">
              <w:rPr>
                <w:rFonts w:ascii="Times New Roman" w:hAnsi="Times New Roman"/>
                <w:sz w:val="19"/>
                <w:szCs w:val="19"/>
              </w:rPr>
              <w:t>627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 w:rsidR="00252DF4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9F36C6" w:rsidP="00252D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4</w:t>
            </w:r>
            <w:r w:rsidR="00252DF4">
              <w:rPr>
                <w:rFonts w:ascii="Times New Roman" w:hAnsi="Times New Roman"/>
                <w:sz w:val="19"/>
                <w:szCs w:val="19"/>
              </w:rPr>
              <w:t>98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 w:rsidR="00252DF4">
              <w:rPr>
                <w:rFonts w:ascii="Times New Roman" w:hAnsi="Times New Roman"/>
                <w:sz w:val="19"/>
                <w:szCs w:val="19"/>
              </w:rPr>
              <w:t>359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 w:rsidR="00252DF4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9F36C6" w:rsidRPr="00E32208" w:rsidTr="00054C58">
        <w:trPr>
          <w:trHeight w:val="145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Иные источники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81</w:t>
            </w:r>
            <w:r w:rsidRPr="001C4BB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120751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55</w:t>
            </w:r>
            <w:bookmarkStart w:id="0" w:name="_GoBack"/>
            <w:bookmarkEnd w:id="0"/>
            <w:r w:rsidR="009F36C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1523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1. Оказание муниципальных услуг (выполнение работ) МУ</w:t>
            </w:r>
            <w:r w:rsidR="001523BF" w:rsidRPr="00B56B66">
              <w:rPr>
                <w:rFonts w:ascii="Times New Roman" w:hAnsi="Times New Roman"/>
                <w:sz w:val="19"/>
                <w:szCs w:val="19"/>
              </w:rPr>
              <w:t xml:space="preserve"> и оказани</w:t>
            </w:r>
            <w:r w:rsidR="001523BF">
              <w:rPr>
                <w:rFonts w:ascii="Times New Roman" w:hAnsi="Times New Roman"/>
                <w:sz w:val="19"/>
                <w:szCs w:val="19"/>
              </w:rPr>
              <w:t>е</w:t>
            </w:r>
            <w:r w:rsidR="001523BF" w:rsidRPr="00B56B66">
              <w:rPr>
                <w:rFonts w:ascii="Times New Roman" w:hAnsi="Times New Roman"/>
                <w:sz w:val="19"/>
                <w:szCs w:val="19"/>
              </w:rPr>
              <w:t xml:space="preserve"> муниципальных услуг по реализации дополнительных общеразвивающих  программ в рамках муниципального социального заказа</w:t>
            </w:r>
            <w:r w:rsidR="001523BF">
              <w:rPr>
                <w:rFonts w:ascii="Times New Roman" w:hAnsi="Times New Roman"/>
                <w:sz w:val="19"/>
                <w:szCs w:val="19"/>
              </w:rPr>
              <w:t xml:space="preserve">, 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за исключением муниципальных услуг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, </w:t>
            </w:r>
            <w:r w:rsidRPr="00B56B66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оказываемых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УДО, в рамках системы персонифицированного финансирования </w:t>
            </w:r>
          </w:p>
          <w:p w:rsidR="001523BF" w:rsidRDefault="001523BF" w:rsidP="001523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1523BF" w:rsidRPr="00B56B66" w:rsidRDefault="001523BF" w:rsidP="001523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а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5 779 635,2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31DE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6 6</w:t>
            </w:r>
            <w:r>
              <w:rPr>
                <w:rFonts w:ascii="Times New Roman" w:hAnsi="Times New Roman"/>
                <w:sz w:val="19"/>
                <w:szCs w:val="19"/>
              </w:rPr>
              <w:t>87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948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198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321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90E38" w:rsidRDefault="009F36C6" w:rsidP="001F272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1523BF">
              <w:rPr>
                <w:rFonts w:ascii="Times New Roman" w:hAnsi="Times New Roman"/>
                <w:sz w:val="19"/>
                <w:szCs w:val="19"/>
              </w:rPr>
              <w:t>9</w:t>
            </w:r>
            <w:r w:rsidR="001F272B">
              <w:rPr>
                <w:rFonts w:ascii="Times New Roman" w:hAnsi="Times New Roman"/>
                <w:sz w:val="19"/>
                <w:szCs w:val="19"/>
              </w:rPr>
              <w:t>5</w:t>
            </w:r>
            <w:r w:rsidR="00FC067E">
              <w:rPr>
                <w:rFonts w:ascii="Times New Roman" w:hAnsi="Times New Roman"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1F272B">
              <w:rPr>
                <w:rFonts w:ascii="Times New Roman" w:hAnsi="Times New Roman"/>
                <w:sz w:val="19"/>
                <w:szCs w:val="19"/>
              </w:rPr>
              <w:t>05</w:t>
            </w:r>
            <w:r w:rsidR="002E4A4A"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1F272B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90E38" w:rsidRDefault="009F36C6" w:rsidP="00E3013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1523BF">
              <w:rPr>
                <w:rFonts w:ascii="Times New Roman" w:hAnsi="Times New Roman"/>
                <w:sz w:val="19"/>
                <w:szCs w:val="19"/>
              </w:rPr>
              <w:t>9</w:t>
            </w:r>
            <w:r w:rsidR="00E30139">
              <w:rPr>
                <w:rFonts w:ascii="Times New Roman" w:hAnsi="Times New Roman"/>
                <w:sz w:val="19"/>
                <w:szCs w:val="19"/>
              </w:rPr>
              <w:t>08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1523BF">
              <w:rPr>
                <w:rFonts w:ascii="Times New Roman" w:hAnsi="Times New Roman"/>
                <w:sz w:val="19"/>
                <w:szCs w:val="19"/>
              </w:rPr>
              <w:t>7</w:t>
            </w:r>
            <w:r w:rsidR="00E30139">
              <w:rPr>
                <w:rFonts w:ascii="Times New Roman" w:hAnsi="Times New Roman"/>
                <w:sz w:val="19"/>
                <w:szCs w:val="19"/>
              </w:rPr>
              <w:t>8</w:t>
            </w:r>
            <w:r w:rsidR="001523BF">
              <w:rPr>
                <w:rFonts w:ascii="Times New Roman" w:hAnsi="Times New Roman"/>
                <w:sz w:val="19"/>
                <w:szCs w:val="19"/>
              </w:rPr>
              <w:t>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E30139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90E38" w:rsidRDefault="001523BF" w:rsidP="00E3013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10</w:t>
            </w:r>
            <w:r w:rsidR="00E30139">
              <w:rPr>
                <w:rFonts w:ascii="Times New Roman" w:hAnsi="Times New Roman"/>
                <w:sz w:val="19"/>
                <w:szCs w:val="19"/>
              </w:rPr>
              <w:t>1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="00E30139">
              <w:rPr>
                <w:rFonts w:ascii="Times New Roman" w:hAnsi="Times New Roman"/>
                <w:sz w:val="19"/>
                <w:szCs w:val="19"/>
              </w:rPr>
              <w:t>8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E30139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1 552 495,3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31DE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1 8</w:t>
            </w:r>
            <w:r>
              <w:rPr>
                <w:rFonts w:ascii="Times New Roman" w:hAnsi="Times New Roman"/>
                <w:sz w:val="19"/>
                <w:szCs w:val="19"/>
              </w:rPr>
              <w:t>81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023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221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657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B280C" w:rsidRDefault="009F36C6" w:rsidP="001F272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1523BF">
              <w:rPr>
                <w:rFonts w:ascii="Times New Roman" w:hAnsi="Times New Roman"/>
                <w:sz w:val="19"/>
                <w:szCs w:val="19"/>
              </w:rPr>
              <w:t>6</w:t>
            </w:r>
            <w:r w:rsidR="001F272B">
              <w:rPr>
                <w:rFonts w:ascii="Times New Roman" w:hAnsi="Times New Roman"/>
                <w:sz w:val="19"/>
                <w:szCs w:val="19"/>
              </w:rPr>
              <w:t>68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1F272B">
              <w:rPr>
                <w:rFonts w:ascii="Times New Roman" w:hAnsi="Times New Roman"/>
                <w:sz w:val="19"/>
                <w:szCs w:val="19"/>
              </w:rPr>
              <w:t>26</w:t>
            </w:r>
            <w:r w:rsidR="001523BF">
              <w:rPr>
                <w:rFonts w:ascii="Times New Roman" w:hAnsi="Times New Roman"/>
                <w:sz w:val="19"/>
                <w:szCs w:val="19"/>
              </w:rPr>
              <w:t>8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1F272B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90E38" w:rsidRDefault="009F36C6" w:rsidP="00E3013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1523BF">
              <w:rPr>
                <w:rFonts w:ascii="Times New Roman" w:hAnsi="Times New Roman"/>
                <w:sz w:val="19"/>
                <w:szCs w:val="19"/>
              </w:rPr>
              <w:t>45</w:t>
            </w:r>
            <w:r w:rsidR="00E30139">
              <w:rPr>
                <w:rFonts w:ascii="Times New Roman" w:hAnsi="Times New Roman"/>
                <w:sz w:val="19"/>
                <w:szCs w:val="19"/>
              </w:rPr>
              <w:t>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="00E30139">
              <w:rPr>
                <w:rFonts w:ascii="Times New Roman" w:hAnsi="Times New Roman"/>
                <w:sz w:val="19"/>
                <w:szCs w:val="19"/>
              </w:rPr>
              <w:t>7</w:t>
            </w:r>
            <w:r w:rsidR="001523BF">
              <w:rPr>
                <w:rFonts w:ascii="Times New Roman" w:hAnsi="Times New Roman"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E30139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90E38" w:rsidRDefault="009F36C6" w:rsidP="00E3013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1523BF">
              <w:rPr>
                <w:rFonts w:ascii="Times New Roman" w:hAnsi="Times New Roman"/>
                <w:sz w:val="19"/>
                <w:szCs w:val="19"/>
              </w:rPr>
              <w:t>45</w:t>
            </w:r>
            <w:r w:rsidR="00E30139">
              <w:rPr>
                <w:rFonts w:ascii="Times New Roman" w:hAnsi="Times New Roman"/>
                <w:sz w:val="19"/>
                <w:szCs w:val="19"/>
              </w:rPr>
              <w:t>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1523BF">
              <w:rPr>
                <w:rFonts w:ascii="Times New Roman" w:hAnsi="Times New Roman"/>
                <w:sz w:val="19"/>
                <w:szCs w:val="19"/>
              </w:rPr>
              <w:t>7</w:t>
            </w:r>
            <w:r w:rsidR="00E30139">
              <w:rPr>
                <w:rFonts w:ascii="Times New Roman" w:hAnsi="Times New Roman"/>
                <w:sz w:val="19"/>
                <w:szCs w:val="19"/>
              </w:rPr>
              <w:t>7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E30139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4 227 139,9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6C6" w:rsidRPr="00531DE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4 </w:t>
            </w:r>
            <w:r>
              <w:rPr>
                <w:rFonts w:ascii="Times New Roman" w:hAnsi="Times New Roman"/>
                <w:sz w:val="19"/>
                <w:szCs w:val="19"/>
              </w:rPr>
              <w:t>806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925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4 </w:t>
            </w:r>
            <w:r>
              <w:rPr>
                <w:rFonts w:ascii="Times New Roman" w:hAnsi="Times New Roman"/>
                <w:sz w:val="19"/>
                <w:szCs w:val="19"/>
              </w:rPr>
              <w:t>976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663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FC067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 </w:t>
            </w:r>
            <w:r w:rsidR="001523BF">
              <w:rPr>
                <w:rFonts w:ascii="Times New Roman" w:hAnsi="Times New Roman"/>
                <w:sz w:val="19"/>
                <w:szCs w:val="19"/>
              </w:rPr>
              <w:t>2</w:t>
            </w:r>
            <w:r w:rsidR="002E4A4A">
              <w:rPr>
                <w:rFonts w:ascii="Times New Roman" w:hAnsi="Times New Roman"/>
                <w:sz w:val="19"/>
                <w:szCs w:val="19"/>
              </w:rPr>
              <w:t>8</w:t>
            </w:r>
            <w:r w:rsidR="00FC067E">
              <w:rPr>
                <w:rFonts w:ascii="Times New Roman" w:hAnsi="Times New Roman"/>
                <w:sz w:val="19"/>
                <w:szCs w:val="19"/>
              </w:rPr>
              <w:t>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FC067E">
              <w:rPr>
                <w:rFonts w:ascii="Times New Roman" w:hAnsi="Times New Roman"/>
                <w:sz w:val="19"/>
                <w:szCs w:val="19"/>
              </w:rPr>
              <w:t>78</w:t>
            </w:r>
            <w:r w:rsidR="002E4A4A">
              <w:rPr>
                <w:rFonts w:ascii="Times New Roman" w:hAnsi="Times New Roman"/>
                <w:sz w:val="19"/>
                <w:szCs w:val="19"/>
              </w:rPr>
              <w:t>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FC067E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1523B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 </w:t>
            </w:r>
            <w:r w:rsidR="001523BF">
              <w:rPr>
                <w:rFonts w:ascii="Times New Roman" w:hAnsi="Times New Roman"/>
                <w:sz w:val="19"/>
                <w:szCs w:val="19"/>
              </w:rPr>
              <w:t>452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1523BF">
              <w:rPr>
                <w:rFonts w:ascii="Times New Roman" w:hAnsi="Times New Roman"/>
                <w:sz w:val="19"/>
                <w:szCs w:val="19"/>
              </w:rPr>
              <w:t>006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1523BF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1523B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 </w:t>
            </w:r>
            <w:r w:rsidR="001523BF">
              <w:rPr>
                <w:rFonts w:ascii="Times New Roman" w:hAnsi="Times New Roman"/>
                <w:sz w:val="19"/>
                <w:szCs w:val="19"/>
              </w:rPr>
              <w:t>644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1523BF">
              <w:rPr>
                <w:rFonts w:ascii="Times New Roman" w:hAnsi="Times New Roman"/>
                <w:sz w:val="19"/>
                <w:szCs w:val="19"/>
              </w:rPr>
              <w:t>904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1523BF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2. Реализация частными образовательными организациями образовательных программ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а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зов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а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ния/ЧОУ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81 921,2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97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900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231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1523B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="001523BF">
              <w:rPr>
                <w:rFonts w:ascii="Times New Roman" w:hAnsi="Times New Roman"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1523BF">
              <w:rPr>
                <w:rFonts w:ascii="Times New Roman" w:hAnsi="Times New Roman"/>
                <w:sz w:val="19"/>
                <w:szCs w:val="19"/>
              </w:rPr>
              <w:t>130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1523BF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669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03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849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3. </w:t>
            </w:r>
            <w:proofErr w:type="gramStart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Материальная поддержка родителей (законных представителей) в воспитании и обучении детей, посещающих ДОУ, ОУ и ЧОУ, реализующие образовательную программу дошкольного образования: компенсация родительской платы за присмотр и уход за детьми в ДОУ, ОУ и ЧОУ, реализующих образовательную программу дошкольного образования</w:t>
            </w:r>
            <w:proofErr w:type="gramEnd"/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 ДОУ, ОУ и ЧОУ, реализующие образовательную программу дошкольного образования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187 458,5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89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332,0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178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531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252D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252DF4">
              <w:rPr>
                <w:rFonts w:ascii="Times New Roman" w:hAnsi="Times New Roman"/>
                <w:sz w:val="19"/>
                <w:szCs w:val="19"/>
              </w:rPr>
              <w:t>67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252DF4">
              <w:rPr>
                <w:rFonts w:ascii="Times New Roman" w:hAnsi="Times New Roman"/>
                <w:sz w:val="19"/>
                <w:szCs w:val="19"/>
              </w:rPr>
              <w:t>065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52DF4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230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937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230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937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</w:tr>
      <w:tr w:rsidR="009F36C6" w:rsidRPr="00E32208" w:rsidTr="00054C58">
        <w:trPr>
          <w:trHeight w:val="393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4. Предоставление социальных гарантий и компенсаций работникам МУ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, обеспечение выплат ежемесячного денежного вознаграждения за классное руководство (кураторство) педагогическим работникам ОУ, обеспечение деятельности советников директора по воспитанию и взаимодействию с детскими общественными объединениями в ОУ</w:t>
            </w:r>
          </w:p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273 255,0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31DE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309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168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349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765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E3013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252DF4">
              <w:rPr>
                <w:rFonts w:ascii="Times New Roman" w:hAnsi="Times New Roman"/>
                <w:sz w:val="19"/>
                <w:szCs w:val="19"/>
              </w:rPr>
              <w:t>2</w:t>
            </w:r>
            <w:r w:rsidR="00E30139"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252DF4">
              <w:rPr>
                <w:rFonts w:ascii="Times New Roman" w:hAnsi="Times New Roman"/>
                <w:sz w:val="19"/>
                <w:szCs w:val="19"/>
              </w:rPr>
              <w:t>4</w:t>
            </w:r>
            <w:r w:rsidR="00E30139">
              <w:rPr>
                <w:rFonts w:ascii="Times New Roman" w:hAnsi="Times New Roman"/>
                <w:sz w:val="19"/>
                <w:szCs w:val="19"/>
              </w:rPr>
              <w:t>7</w:t>
            </w:r>
            <w:r w:rsidR="00252DF4">
              <w:rPr>
                <w:rFonts w:ascii="Times New Roman" w:hAnsi="Times New Roman"/>
                <w:sz w:val="19"/>
                <w:szCs w:val="19"/>
              </w:rPr>
              <w:t>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52DF4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E3013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252DF4">
              <w:rPr>
                <w:rFonts w:ascii="Times New Roman" w:hAnsi="Times New Roman"/>
                <w:sz w:val="19"/>
                <w:szCs w:val="19"/>
              </w:rPr>
              <w:t>2</w:t>
            </w:r>
            <w:r w:rsidR="00E30139"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252DF4">
              <w:rPr>
                <w:rFonts w:ascii="Times New Roman" w:hAnsi="Times New Roman"/>
                <w:sz w:val="19"/>
                <w:szCs w:val="19"/>
              </w:rPr>
              <w:t>0</w:t>
            </w:r>
            <w:r w:rsidR="00E30139">
              <w:rPr>
                <w:rFonts w:ascii="Times New Roman" w:hAnsi="Times New Roman"/>
                <w:sz w:val="19"/>
                <w:szCs w:val="19"/>
              </w:rPr>
              <w:t>5</w:t>
            </w:r>
            <w:r w:rsidR="00252DF4">
              <w:rPr>
                <w:rFonts w:ascii="Times New Roman" w:hAnsi="Times New Roman"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E30139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E3013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252DF4">
              <w:rPr>
                <w:rFonts w:ascii="Times New Roman" w:hAnsi="Times New Roman"/>
                <w:sz w:val="19"/>
                <w:szCs w:val="19"/>
              </w:rPr>
              <w:t>2</w:t>
            </w:r>
            <w:r w:rsidR="00E30139"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252DF4">
              <w:rPr>
                <w:rFonts w:ascii="Times New Roman" w:hAnsi="Times New Roman"/>
                <w:sz w:val="19"/>
                <w:szCs w:val="19"/>
              </w:rPr>
              <w:t>3</w:t>
            </w:r>
            <w:r w:rsidR="00E30139">
              <w:rPr>
                <w:rFonts w:ascii="Times New Roman" w:hAnsi="Times New Roman"/>
                <w:sz w:val="19"/>
                <w:szCs w:val="19"/>
              </w:rPr>
              <w:t>5</w:t>
            </w:r>
            <w:r w:rsidR="00252DF4"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E30139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65 239,6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31DE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89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343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709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E3013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="00E30139">
              <w:rPr>
                <w:rFonts w:ascii="Times New Roman" w:hAnsi="Times New Roman"/>
                <w:sz w:val="19"/>
                <w:szCs w:val="19"/>
              </w:rPr>
              <w:t>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E30139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E30139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E30139" w:rsidP="00E3013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71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 xml:space="preserve"> 5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9F36C6">
              <w:rPr>
                <w:rFonts w:ascii="Times New Roman" w:hAnsi="Times New Roman"/>
                <w:sz w:val="19"/>
                <w:szCs w:val="19"/>
              </w:rPr>
              <w:t>0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E30139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5</w:t>
            </w:r>
            <w:r>
              <w:rPr>
                <w:rFonts w:ascii="Times New Roman" w:hAnsi="Times New Roman"/>
                <w:sz w:val="19"/>
                <w:szCs w:val="19"/>
              </w:rPr>
              <w:t>30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7 058,4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31DE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370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839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E3013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252DF4">
              <w:rPr>
                <w:rFonts w:ascii="Times New Roman" w:hAnsi="Times New Roman"/>
                <w:sz w:val="19"/>
                <w:szCs w:val="19"/>
              </w:rPr>
              <w:t>073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E30139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289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580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200 957,0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212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454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34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183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252D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252DF4">
              <w:rPr>
                <w:rFonts w:ascii="Times New Roman" w:hAnsi="Times New Roman"/>
                <w:sz w:val="19"/>
                <w:szCs w:val="19"/>
              </w:rPr>
              <w:t>46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="00252DF4">
              <w:rPr>
                <w:rFonts w:ascii="Times New Roman" w:hAnsi="Times New Roman"/>
                <w:sz w:val="19"/>
                <w:szCs w:val="19"/>
              </w:rPr>
              <w:t>83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252D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252DF4">
              <w:rPr>
                <w:rFonts w:ascii="Times New Roman" w:hAnsi="Times New Roman"/>
                <w:sz w:val="19"/>
                <w:szCs w:val="19"/>
              </w:rPr>
              <w:t>46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252DF4">
              <w:rPr>
                <w:rFonts w:ascii="Times New Roman" w:hAnsi="Times New Roman"/>
                <w:sz w:val="19"/>
                <w:szCs w:val="19"/>
              </w:rPr>
              <w:t>241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52DF4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252DF4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46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241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5. </w:t>
            </w:r>
            <w:proofErr w:type="gramStart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Организация бесплатного горячего питания обучающихся ОУ, получающих начальное общее образование, организация бесплатного горячего питания обучающихся по образовательным программам основного общего и среднего общего образования в ОУ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, бесплатного посещения обучающимися занятий по дополнительным общеобразовательным программам, реализуемым на платной основе ДОУ и ОУ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и бесплатного присмотра и ухода за детьми, посещающими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ДОУ и 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ОУ, реализующие программы дошкольного образования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, или группы продленного дня</w:t>
            </w:r>
            <w:proofErr w:type="gramEnd"/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в ОУ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в части реализации дополнительных мер социальной поддержки</w:t>
            </w:r>
          </w:p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199 729,2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37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544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56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066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1523BF" w:rsidP="001523B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311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537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252D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252DF4">
              <w:rPr>
                <w:rFonts w:ascii="Times New Roman" w:hAnsi="Times New Roman"/>
                <w:sz w:val="19"/>
                <w:szCs w:val="19"/>
              </w:rPr>
              <w:t>49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="00252DF4">
              <w:rPr>
                <w:rFonts w:ascii="Times New Roman" w:hAnsi="Times New Roman"/>
                <w:sz w:val="19"/>
                <w:szCs w:val="19"/>
              </w:rPr>
              <w:t>8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52DF4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252D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252DF4">
              <w:rPr>
                <w:rFonts w:ascii="Times New Roman" w:hAnsi="Times New Roman"/>
                <w:sz w:val="19"/>
                <w:szCs w:val="19"/>
              </w:rPr>
              <w:t>52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252DF4">
              <w:rPr>
                <w:rFonts w:ascii="Times New Roman" w:hAnsi="Times New Roman"/>
                <w:sz w:val="19"/>
                <w:szCs w:val="19"/>
              </w:rPr>
              <w:t>415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52DF4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219,3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240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65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1523BF" w:rsidP="001523B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13 898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96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96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22 099,4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38 </w:t>
            </w:r>
            <w:r>
              <w:rPr>
                <w:rFonts w:ascii="Times New Roman" w:hAnsi="Times New Roman"/>
                <w:sz w:val="19"/>
                <w:szCs w:val="19"/>
              </w:rPr>
              <w:t>797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51 169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1523BF" w:rsidP="001523B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27 091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252DF4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252DF4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177 410,5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198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506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04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631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252D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252DF4">
              <w:rPr>
                <w:rFonts w:ascii="Times New Roman" w:hAnsi="Times New Roman"/>
                <w:sz w:val="19"/>
                <w:szCs w:val="19"/>
              </w:rPr>
              <w:t>7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252DF4">
              <w:rPr>
                <w:rFonts w:ascii="Times New Roman" w:hAnsi="Times New Roman"/>
                <w:sz w:val="19"/>
                <w:szCs w:val="19"/>
              </w:rPr>
              <w:t>54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52DF4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252D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252DF4">
              <w:rPr>
                <w:rFonts w:ascii="Times New Roman" w:hAnsi="Times New Roman"/>
                <w:sz w:val="19"/>
                <w:szCs w:val="19"/>
              </w:rPr>
              <w:t>49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252DF4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>86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252D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252DF4">
              <w:rPr>
                <w:rFonts w:ascii="Times New Roman" w:hAnsi="Times New Roman"/>
                <w:sz w:val="19"/>
                <w:szCs w:val="19"/>
              </w:rPr>
              <w:t>52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252DF4">
              <w:rPr>
                <w:rFonts w:ascii="Times New Roman" w:hAnsi="Times New Roman"/>
                <w:sz w:val="19"/>
                <w:szCs w:val="19"/>
              </w:rPr>
              <w:t>118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52DF4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6. Создание условий для бесплатного подвоза к месту учебы и обратно учащихся и его обеспечение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образования/ОУ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36 487,3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31DE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142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789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1523B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1523BF"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1523BF">
              <w:rPr>
                <w:rFonts w:ascii="Times New Roman" w:hAnsi="Times New Roman"/>
                <w:sz w:val="19"/>
                <w:szCs w:val="19"/>
              </w:rPr>
              <w:t>759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1523BF">
              <w:rPr>
                <w:rFonts w:ascii="Times New Roman" w:hAnsi="Times New Roman"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19 372,5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19 372,5 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33 282,9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31DE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142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789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1523BF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759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19 372,5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19 372,5 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3 204,4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F36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7. Создание условий для бесплатного подвоза детей к дневным лагерям, организованным муниципальными образовательными учреждениями, и обратно </w:t>
            </w:r>
          </w:p>
          <w:p w:rsidR="009F36C6" w:rsidRPr="00B56B66" w:rsidRDefault="009F36C6" w:rsidP="009F36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214,3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224,4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359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433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232,2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232,2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8. Содержание и обеспечение деятельности департамента образования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Департамент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о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бразования/департамент образования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42 636,6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133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074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977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977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977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9. Исполнение судебных актов и мировых соглашений по возмещению вреда и постановлений судебных приставов-исполнителей о взыскании исполнительского сбора или наложении штрафа</w:t>
            </w:r>
          </w:p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МУ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4 675,4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1 126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252DF4" w:rsidP="00252D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3 603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130,6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130,6 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10. Проведение работ по капитальному ремонту имущества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и благоустройству территорий 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МУ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, а также мероприятия по модернизации системы образования</w:t>
            </w:r>
          </w:p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246 370,7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338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13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466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1523BF" w:rsidP="00C167B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</w:t>
            </w:r>
            <w:r w:rsidR="00C167B8">
              <w:rPr>
                <w:rFonts w:ascii="Times New Roman" w:hAnsi="Times New Roman"/>
                <w:sz w:val="19"/>
                <w:szCs w:val="19"/>
              </w:rPr>
              <w:t>7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C167B8">
              <w:rPr>
                <w:rFonts w:ascii="Times New Roman" w:hAnsi="Times New Roman"/>
                <w:sz w:val="19"/>
                <w:szCs w:val="19"/>
              </w:rPr>
              <w:t>889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C17D2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</w:t>
            </w:r>
            <w:r>
              <w:rPr>
                <w:rFonts w:ascii="Times New Roman" w:hAnsi="Times New Roman"/>
                <w:sz w:val="19"/>
                <w:szCs w:val="19"/>
              </w:rPr>
              <w:t>13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C17D2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</w:t>
            </w:r>
            <w:r>
              <w:rPr>
                <w:rFonts w:ascii="Times New Roman" w:hAnsi="Times New Roman"/>
                <w:sz w:val="19"/>
                <w:szCs w:val="19"/>
              </w:rPr>
              <w:t>13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125 688,9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078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C17D2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341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1523BF" w:rsidP="001523B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60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605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C17D2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</w:t>
            </w:r>
            <w:r>
              <w:rPr>
                <w:rFonts w:ascii="Times New Roman" w:hAnsi="Times New Roman"/>
                <w:sz w:val="19"/>
                <w:szCs w:val="19"/>
              </w:rPr>
              <w:t>13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C17D2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</w:t>
            </w:r>
            <w:r>
              <w:rPr>
                <w:rFonts w:ascii="Times New Roman" w:hAnsi="Times New Roman"/>
                <w:sz w:val="19"/>
                <w:szCs w:val="19"/>
              </w:rPr>
              <w:t>13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36 628,5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C3EA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14 624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C167B8" w:rsidP="001523B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="001523BF">
              <w:rPr>
                <w:rFonts w:ascii="Times New Roman" w:hAnsi="Times New Roman"/>
                <w:sz w:val="19"/>
                <w:szCs w:val="19"/>
              </w:rPr>
              <w:t xml:space="preserve"> 283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 w:rsidR="001523BF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84 053,3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39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231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8 50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0,0 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252DF4" w:rsidP="001523B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38 </w:t>
            </w:r>
            <w:r w:rsidR="001523BF">
              <w:rPr>
                <w:rFonts w:ascii="Times New Roman" w:hAnsi="Times New Roman"/>
                <w:sz w:val="19"/>
                <w:szCs w:val="19"/>
              </w:rPr>
              <w:t>0</w:t>
            </w:r>
            <w:r w:rsidR="009F36C6">
              <w:rPr>
                <w:rFonts w:ascii="Times New Roman" w:hAnsi="Times New Roman"/>
                <w:sz w:val="19"/>
                <w:szCs w:val="19"/>
              </w:rPr>
              <w:t>0</w:t>
            </w:r>
            <w:r w:rsidR="001523BF">
              <w:rPr>
                <w:rFonts w:ascii="Times New Roman" w:hAnsi="Times New Roman"/>
                <w:sz w:val="19"/>
                <w:szCs w:val="19"/>
              </w:rPr>
              <w:t>0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 w:rsidR="001523BF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11. Выплата премии Главы городского округа "Город Архангельск" лучшим педагогическим работникам МУ</w:t>
            </w:r>
          </w:p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500,0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500,0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500,0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500,0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500,0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500,0 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12. Выплата премии Главы городского округа "Город Архангельск" учащимся МУ </w:t>
            </w:r>
            <w:proofErr w:type="gramStart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проявивших</w:t>
            </w:r>
            <w:proofErr w:type="gramEnd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высокие достижения в интеллектуальной деятельности</w:t>
            </w:r>
          </w:p>
          <w:p w:rsidR="009F36C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35,0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35,0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35,0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35,0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35,0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35,0 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1523BF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B56B66" w:rsidRDefault="001523BF" w:rsidP="001523BF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13.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Обеспечение </w:t>
            </w:r>
            <w:proofErr w:type="spellStart"/>
            <w:proofErr w:type="gramStart"/>
            <w:r w:rsidRPr="00B56B66">
              <w:rPr>
                <w:rFonts w:ascii="Times New Roman" w:hAnsi="Times New Roman"/>
                <w:sz w:val="19"/>
                <w:szCs w:val="19"/>
              </w:rPr>
              <w:t>функцио</w:t>
            </w:r>
            <w:r>
              <w:rPr>
                <w:rFonts w:ascii="Times New Roman" w:hAnsi="Times New Roman"/>
                <w:sz w:val="19"/>
                <w:szCs w:val="19"/>
              </w:rPr>
              <w:t>-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нирования</w:t>
            </w:r>
            <w:proofErr w:type="spellEnd"/>
            <w:proofErr w:type="gramEnd"/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модели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персонифицированного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финансирования дополнительного образования детей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в рамках муниципального социального заказа 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B56B66" w:rsidRDefault="001523BF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образования/УДО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и ОУ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B56B66" w:rsidRDefault="001523BF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B56B66" w:rsidRDefault="001523BF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69 160,1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B56B66" w:rsidRDefault="001523BF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68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834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B56B66" w:rsidRDefault="001523BF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282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185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1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952CB0" w:rsidRDefault="001523BF" w:rsidP="001523B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115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030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952CB0" w:rsidRDefault="001523BF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115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030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952CB0" w:rsidRDefault="001523BF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115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030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</w:p>
        </w:tc>
      </w:tr>
      <w:tr w:rsidR="001523BF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B56B66" w:rsidRDefault="001523BF" w:rsidP="00054C5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B56B66" w:rsidRDefault="001523BF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B56B66" w:rsidRDefault="001523BF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B56B66" w:rsidRDefault="001523BF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69 160,1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B56B66" w:rsidRDefault="001523BF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68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834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Default="001523BF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1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91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510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Default="001523BF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115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030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Default="001523BF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115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030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Default="001523BF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115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030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</w:p>
        </w:tc>
      </w:tr>
      <w:tr w:rsidR="001523BF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B56B66" w:rsidRDefault="001523BF" w:rsidP="00054C5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B56B66" w:rsidRDefault="001523BF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B56B66" w:rsidRDefault="001523BF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1C4BB1" w:rsidRDefault="001523BF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1C4BB1" w:rsidRDefault="001523BF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D352FE" w:rsidRDefault="001523BF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90 674,4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D352FE" w:rsidRDefault="001523BF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D352FE" w:rsidRDefault="001523BF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D352FE" w:rsidRDefault="001523BF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14. Создание доступной среды для детей с ограниченными возможностями здоровья в МУ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1 490,1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1 5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63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681,5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223,5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297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1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681,5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1 266,6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 1 266,6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15. Изменение действующей сети ДОУ и ОУ, реализующих образовательные программы дошкольного образования, начального общего, основного общего и среднего общего образования, и создание в них современных условий обучения, а также содержание имущества ДОУ и ОУ не используемого для оказания муниципальных услуг (выполнения работ), включая новые здания и сооружения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 ДОУ и ОУ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4 627,7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10 718,9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D4BB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350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839C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23 </w:t>
            </w:r>
            <w:r w:rsidR="009839C0">
              <w:rPr>
                <w:rFonts w:ascii="Times New Roman" w:hAnsi="Times New Roman"/>
                <w:bCs/>
                <w:sz w:val="19"/>
                <w:szCs w:val="19"/>
              </w:rPr>
              <w:t>690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 w:rsidR="009839C0">
              <w:rPr>
                <w:rFonts w:ascii="Times New Roman" w:hAnsi="Times New Roman"/>
                <w:bCs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16. Обеспечение расходов, связанных с исполнением МУ предписаний надзорных органов текущего характера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22 945,4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1 249,3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25 146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C167B8" w:rsidP="00C167B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  <w:r w:rsidR="009F36C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321</w:t>
            </w:r>
            <w:r w:rsidR="009F36C6" w:rsidRPr="00B56B66">
              <w:rPr>
                <w:rFonts w:ascii="Times New Roman" w:hAnsi="Times New Roman"/>
                <w:bCs/>
                <w:sz w:val="19"/>
                <w:szCs w:val="19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839C0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17. Реализация в ОУ работ по обустройству плоскостных спортивных сооружений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Всего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28 324,5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600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5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438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1C4BB1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1C4BB1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1C4BB1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839C0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22 893,0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7 000,0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2 936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1C4BB1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1C4BB1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1C4BB1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5 431,5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 1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600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 xml:space="preserve">2 </w:t>
            </w:r>
            <w:r>
              <w:rPr>
                <w:rFonts w:ascii="Times New Roman" w:hAnsi="Times New Roman"/>
                <w:sz w:val="19"/>
                <w:szCs w:val="19"/>
              </w:rPr>
              <w:t>501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839C0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Департамент образования/МУ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28 324,5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5 217,4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1C4BB1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1C4BB1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1C4BB1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839C0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22 893,0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1C4BB1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1C4BB1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1C4BB1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1C4BB1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1C4BB1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5 431,5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 5 217,4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транспорта, строительства и городской инфраструктуры/ Департамент транспорта, строительства и городской инфраструктуры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12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383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5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438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7 000,0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2 936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9F36C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9F36C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5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383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 xml:space="preserve">2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501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C307EF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18. Обеспечение бесплатного подвоза учащихся муниципального бюджетного общеобразовательного учреждения городского округа "Город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А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рхангельск" "Средняя школа № 5" от места учебы до медицинской организации, оказывающей первичную медико-санитарную помощь детям при заболеваниях глаза, его придаточного аппарата и орбиты, и обратно</w:t>
            </w:r>
          </w:p>
          <w:p w:rsidR="00C307EF" w:rsidRDefault="00C307EF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C307EF" w:rsidRPr="00B56B66" w:rsidRDefault="00C307EF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186,2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237,0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26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70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293,9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293,9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19. Реализация мероприятий антитеррористической защищенности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16 209,9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33 604,0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62 025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5 00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6 609,9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420,0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1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5 170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5 00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9 600,0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 33 184,0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46 854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20. Оснащение медицинских кабинетов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ДОУ и ОУ, реализующих программы дошкольного образования, оргтехникой с целью подключения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br/>
              <w:t>к медицинской информационной системе государственных медицинских организаций Архангельской области</w:t>
            </w:r>
          </w:p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21. Развитие материально-технической базы МУ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20 130,2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32 614,7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5 520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C167B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C167B8">
              <w:rPr>
                <w:rFonts w:ascii="Times New Roman" w:hAnsi="Times New Roman"/>
                <w:sz w:val="19"/>
                <w:szCs w:val="19"/>
              </w:rPr>
              <w:t>0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C167B8">
              <w:rPr>
                <w:rFonts w:ascii="Times New Roman" w:hAnsi="Times New Roman"/>
                <w:sz w:val="19"/>
                <w:szCs w:val="19"/>
              </w:rPr>
              <w:t>082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52DF4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16 629,5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503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20 968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C167B8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10 082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3 500,7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8 111,1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517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Федеральны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4 034,3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22. Предоставление денежной выплаты педагогическим работникам муниципальных общеобразовательных учреждений и муниципальных дошкольных образовательных учреждений, находящихся в ведении департамента образования Администрации городского округа "Город Архангельск"</w:t>
            </w:r>
          </w:p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4 506,6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bCs/>
                <w:sz w:val="19"/>
                <w:szCs w:val="19"/>
              </w:rPr>
              <w:t>7 708,6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13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100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839C0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1</w:t>
            </w:r>
            <w:r w:rsidR="009839C0">
              <w:rPr>
                <w:rFonts w:ascii="Times New Roman" w:hAnsi="Times New Roman"/>
                <w:bCs/>
                <w:sz w:val="19"/>
                <w:szCs w:val="19"/>
              </w:rPr>
              <w:t>3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  <w:r w:rsidR="009839C0">
              <w:rPr>
                <w:rFonts w:ascii="Times New Roman" w:hAnsi="Times New Roman"/>
                <w:bCs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5 724,6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5 724,6</w:t>
            </w:r>
          </w:p>
        </w:tc>
      </w:tr>
      <w:tr w:rsidR="00C307EF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23. Предоставление выплаты обучающимся, заключившим договор о целевом обучении с муниципальными образовательными учреждениями, находящимися в ведении департамента образования Администрации городского округа "Город Архангельск", в целях обеспечения условий для развития кадрового потенциала</w:t>
            </w:r>
          </w:p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2 331,7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2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674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3 759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C167B8" w:rsidP="00C167B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9F36C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294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450,0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450,0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710,4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</w:t>
            </w:r>
            <w:r>
              <w:rPr>
                <w:rFonts w:ascii="Times New Roman" w:hAnsi="Times New Roman"/>
                <w:sz w:val="19"/>
                <w:szCs w:val="19"/>
              </w:rPr>
              <w:t>91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1 268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1 606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450,0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450,0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1 621,3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1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882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2 490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C167B8" w:rsidP="00C167B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2 687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24.</w:t>
            </w:r>
            <w:r w:rsidRPr="00B56B66">
              <w:rPr>
                <w:rFonts w:ascii="Times New Roman" w:hAnsi="Times New Roman"/>
                <w:spacing w:val="-2"/>
                <w:sz w:val="19"/>
                <w:szCs w:val="19"/>
              </w:rPr>
              <w:t xml:space="preserve">Погашение или недопущение просроченной кредиторской задолженности  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МУ</w:t>
            </w:r>
          </w:p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89 212,0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566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1 230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pacing w:val="-2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25.</w:t>
            </w:r>
            <w:r w:rsidRPr="00B56B66">
              <w:rPr>
                <w:rFonts w:ascii="Times New Roman" w:hAnsi="Times New Roman"/>
                <w:spacing w:val="-2"/>
                <w:sz w:val="19"/>
                <w:szCs w:val="19"/>
              </w:rPr>
              <w:t>Реализация инициатив проекта "Бюджет твоих возможностей"</w:t>
            </w:r>
          </w:p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7 342,0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10 577,3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15 061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839C0" w:rsidP="001F272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11 2</w:t>
            </w:r>
            <w:r w:rsidR="001F272B">
              <w:rPr>
                <w:rFonts w:ascii="Times New Roman" w:hAnsi="Times New Roman"/>
                <w:sz w:val="19"/>
                <w:szCs w:val="19"/>
              </w:rPr>
              <w:t>64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7 342,0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10 577,3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15 052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11 209,0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Иные источники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81,8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1F272B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55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pacing w:val="-2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26.</w:t>
            </w:r>
            <w:r w:rsidRPr="00B56B66">
              <w:rPr>
                <w:rFonts w:ascii="Times New Roman" w:hAnsi="Times New Roman"/>
                <w:spacing w:val="-2"/>
                <w:sz w:val="19"/>
                <w:szCs w:val="19"/>
              </w:rPr>
              <w:t>Реализация инициативных проектов граждан</w:t>
            </w:r>
            <w:r>
              <w:rPr>
                <w:rFonts w:ascii="Times New Roman" w:hAnsi="Times New Roman"/>
                <w:spacing w:val="-2"/>
                <w:sz w:val="19"/>
                <w:szCs w:val="19"/>
              </w:rPr>
              <w:t xml:space="preserve">, в том числе инициативных проектов в рамках регионального проекта </w:t>
            </w:r>
            <w:r w:rsidRPr="00B56B66">
              <w:rPr>
                <w:rFonts w:ascii="Times New Roman" w:hAnsi="Times New Roman"/>
                <w:spacing w:val="-2"/>
                <w:sz w:val="19"/>
                <w:szCs w:val="19"/>
              </w:rPr>
              <w:t>"</w:t>
            </w:r>
            <w:r>
              <w:rPr>
                <w:rFonts w:ascii="Times New Roman" w:hAnsi="Times New Roman"/>
                <w:spacing w:val="-2"/>
                <w:sz w:val="19"/>
                <w:szCs w:val="19"/>
              </w:rPr>
              <w:t>Комфортное Поморье</w:t>
            </w:r>
            <w:r w:rsidRPr="00B56B66">
              <w:rPr>
                <w:rFonts w:ascii="Times New Roman" w:hAnsi="Times New Roman"/>
                <w:spacing w:val="-2"/>
                <w:sz w:val="19"/>
                <w:szCs w:val="19"/>
              </w:rPr>
              <w:t>"</w:t>
            </w:r>
          </w:p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4 477,9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8 408,5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C167B8" w:rsidP="00C167B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17</w:t>
            </w:r>
            <w:r w:rsidR="009F36C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83</w:t>
            </w:r>
            <w:r w:rsidR="009839C0">
              <w:rPr>
                <w:rFonts w:ascii="Times New Roman" w:hAnsi="Times New Roman"/>
                <w:sz w:val="19"/>
                <w:szCs w:val="19"/>
              </w:rPr>
              <w:t>6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9839C0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4 477,9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FF558E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5 350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FF558E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C167B8" w:rsidP="00C167B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9F36C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37</w:t>
            </w:r>
            <w:r w:rsidR="009839C0">
              <w:rPr>
                <w:rFonts w:ascii="Times New Roman" w:hAnsi="Times New Roman"/>
                <w:sz w:val="19"/>
                <w:szCs w:val="19"/>
              </w:rPr>
              <w:t>1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9839C0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3 058,1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C167B8" w:rsidP="00C167B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14 4</w:t>
            </w:r>
            <w:r w:rsidR="009839C0">
              <w:rPr>
                <w:rFonts w:ascii="Times New Roman" w:hAnsi="Times New Roman"/>
                <w:sz w:val="19"/>
                <w:szCs w:val="19"/>
              </w:rPr>
              <w:t>65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F36C6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2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.</w:t>
            </w:r>
            <w:r w:rsidRPr="00B56B66">
              <w:rPr>
                <w:rFonts w:ascii="Times New Roman" w:hAnsi="Times New Roman"/>
                <w:spacing w:val="-2"/>
                <w:sz w:val="19"/>
                <w:szCs w:val="19"/>
              </w:rPr>
              <w:t xml:space="preserve">Реализация </w:t>
            </w:r>
            <w:r>
              <w:rPr>
                <w:rFonts w:ascii="Times New Roman" w:hAnsi="Times New Roman"/>
                <w:spacing w:val="-2"/>
                <w:sz w:val="19"/>
                <w:szCs w:val="19"/>
              </w:rPr>
              <w:t>мероприятий в целях оказания услуг психолого-педагогической, методической и консультативной помощи родителям (законным представителям) детей, а также гражданам, желающим принять на воспитание в свои семьи детей, оставшихся без попечения родителей</w:t>
            </w:r>
          </w:p>
        </w:tc>
        <w:tc>
          <w:tcPr>
            <w:tcW w:w="22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Центр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"</w:t>
            </w:r>
            <w:proofErr w:type="spellStart"/>
            <w:r>
              <w:rPr>
                <w:rFonts w:ascii="Times New Roman" w:hAnsi="Times New Roman"/>
                <w:bCs/>
                <w:sz w:val="19"/>
                <w:szCs w:val="19"/>
              </w:rPr>
              <w:t>Леда</w:t>
            </w:r>
            <w:proofErr w:type="spellEnd"/>
            <w:r w:rsidRPr="00B56B66">
              <w:rPr>
                <w:rFonts w:ascii="Times New Roman" w:hAnsi="Times New Roman"/>
                <w:sz w:val="19"/>
                <w:szCs w:val="19"/>
              </w:rPr>
              <w:t>"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780,0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B56B6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  <w:r w:rsidRPr="00B56B66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 xml:space="preserve">Подпрограмма 2. </w:t>
            </w:r>
            <w:r w:rsidRPr="00B56B66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>"Культура городского округа "Город Архангельск"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722 893,9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805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199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252BD3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862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873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77AFA" w:rsidRDefault="009F36C6" w:rsidP="00E03C9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="00E03C91">
              <w:rPr>
                <w:rFonts w:ascii="Times New Roman" w:hAnsi="Times New Roman"/>
                <w:sz w:val="19"/>
                <w:szCs w:val="19"/>
              </w:rPr>
              <w:t>98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E03C91">
              <w:rPr>
                <w:rFonts w:ascii="Times New Roman" w:hAnsi="Times New Roman"/>
                <w:sz w:val="19"/>
                <w:szCs w:val="19"/>
              </w:rPr>
              <w:t>542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E03C91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77AFA" w:rsidRDefault="009F36C6" w:rsidP="00E03C9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747</w:t>
            </w:r>
            <w:r w:rsidR="00E03C91">
              <w:rPr>
                <w:rFonts w:ascii="Times New Roman" w:hAnsi="Times New Roman"/>
                <w:sz w:val="19"/>
                <w:szCs w:val="19"/>
              </w:rPr>
              <w:t> </w:t>
            </w:r>
            <w:r w:rsidR="00472DB3">
              <w:rPr>
                <w:rFonts w:ascii="Times New Roman" w:hAnsi="Times New Roman"/>
                <w:sz w:val="19"/>
                <w:szCs w:val="19"/>
              </w:rPr>
              <w:t>79</w:t>
            </w:r>
            <w:r w:rsidR="00CF25AD">
              <w:rPr>
                <w:rFonts w:ascii="Times New Roman" w:hAnsi="Times New Roman"/>
                <w:sz w:val="19"/>
                <w:szCs w:val="19"/>
              </w:rPr>
              <w:t>4</w:t>
            </w:r>
            <w:r w:rsidR="00E03C91">
              <w:rPr>
                <w:rFonts w:ascii="Times New Roman" w:hAnsi="Times New Roman"/>
                <w:sz w:val="19"/>
                <w:szCs w:val="19"/>
              </w:rPr>
              <w:t>,</w:t>
            </w:r>
            <w:r w:rsidR="00CF25AD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472DB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747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472DB3">
              <w:rPr>
                <w:rFonts w:ascii="Times New Roman" w:hAnsi="Times New Roman"/>
                <w:sz w:val="19"/>
                <w:szCs w:val="19"/>
              </w:rPr>
              <w:t>806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472DB3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671 369,8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743 786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252BD3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428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77AFA" w:rsidRDefault="009F36C6" w:rsidP="00E03C9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="00E03C91">
              <w:rPr>
                <w:rFonts w:ascii="Times New Roman" w:hAnsi="Times New Roman"/>
                <w:sz w:val="19"/>
                <w:szCs w:val="19"/>
              </w:rPr>
              <w:t>94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E03C91">
              <w:rPr>
                <w:rFonts w:ascii="Times New Roman" w:hAnsi="Times New Roman"/>
                <w:sz w:val="19"/>
                <w:szCs w:val="19"/>
              </w:rPr>
              <w:t>240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E03C91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77AFA" w:rsidRDefault="009F36C6" w:rsidP="00472DB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747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472DB3">
              <w:rPr>
                <w:rFonts w:ascii="Times New Roman" w:hAnsi="Times New Roman"/>
                <w:sz w:val="19"/>
                <w:szCs w:val="19"/>
              </w:rPr>
              <w:t>605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472DB3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BC476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747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BC476E">
              <w:rPr>
                <w:rFonts w:ascii="Times New Roman" w:hAnsi="Times New Roman"/>
                <w:sz w:val="19"/>
                <w:szCs w:val="19"/>
              </w:rPr>
              <w:t>615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BC476E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50 275,8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510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1 280,9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D36D28" w:rsidP="00D36D2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3 136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="00CF25AD">
              <w:rPr>
                <w:rFonts w:ascii="Times New Roman" w:hAnsi="Times New Roman"/>
                <w:sz w:val="19"/>
                <w:szCs w:val="19"/>
              </w:rPr>
              <w:t>4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CF25AD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CF25AD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28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248,3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14 9</w:t>
            </w:r>
            <w:r>
              <w:rPr>
                <w:rFonts w:ascii="Times New Roman" w:hAnsi="Times New Roman"/>
                <w:sz w:val="19"/>
                <w:szCs w:val="19"/>
              </w:rPr>
              <w:t>02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1 164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</w:t>
            </w:r>
            <w:r w:rsidR="00CF25AD"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F25AD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CF25AD">
              <w:rPr>
                <w:rFonts w:ascii="Times New Roman" w:hAnsi="Times New Roman"/>
                <w:sz w:val="19"/>
                <w:szCs w:val="19"/>
              </w:rPr>
              <w:t>63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F25AD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CF25AD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162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Иные источники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1 000,0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1 000,0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100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E03C91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100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1. Оказание муниципальных услуг (выполнение работ) муниципальными учреждениями культуры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433 741,1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516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6</w:t>
            </w:r>
            <w:r>
              <w:rPr>
                <w:rFonts w:ascii="Times New Roman" w:hAnsi="Times New Roman"/>
                <w:sz w:val="19"/>
                <w:szCs w:val="19"/>
              </w:rPr>
              <w:t>33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E1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6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382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F92C5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="00F92C5C">
              <w:rPr>
                <w:rFonts w:ascii="Times New Roman" w:hAnsi="Times New Roman"/>
                <w:sz w:val="19"/>
                <w:szCs w:val="19"/>
              </w:rPr>
              <w:t>37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F92C5C">
              <w:rPr>
                <w:rFonts w:ascii="Times New Roman" w:hAnsi="Times New Roman"/>
                <w:sz w:val="19"/>
                <w:szCs w:val="19"/>
              </w:rPr>
              <w:t>9</w:t>
            </w:r>
            <w:r>
              <w:rPr>
                <w:rFonts w:ascii="Times New Roman" w:hAnsi="Times New Roman"/>
                <w:sz w:val="19"/>
                <w:szCs w:val="19"/>
              </w:rPr>
              <w:t>13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531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888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531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698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403 735,6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484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6</w:t>
            </w:r>
            <w:r>
              <w:rPr>
                <w:rFonts w:ascii="Times New Roman" w:hAnsi="Times New Roman"/>
                <w:sz w:val="19"/>
                <w:szCs w:val="19"/>
              </w:rPr>
              <w:t>54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61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782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F92C5C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537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913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531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888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531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698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30 005,5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31 979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60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F36C6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2. Предоставление социальных гарантий работникам муниципальных учреждений культуры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3 823,6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615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779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 </w:t>
            </w:r>
            <w:r>
              <w:rPr>
                <w:rFonts w:ascii="Times New Roman" w:hAnsi="Times New Roman"/>
                <w:sz w:val="19"/>
                <w:szCs w:val="19"/>
              </w:rPr>
              <w:t>867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 </w:t>
            </w:r>
            <w:r>
              <w:rPr>
                <w:rFonts w:ascii="Times New Roman" w:hAnsi="Times New Roman"/>
                <w:sz w:val="19"/>
                <w:szCs w:val="19"/>
              </w:rPr>
              <w:t>507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3 7</w:t>
            </w:r>
            <w:r>
              <w:rPr>
                <w:rFonts w:ascii="Times New Roman" w:hAnsi="Times New Roman"/>
                <w:sz w:val="19"/>
                <w:szCs w:val="19"/>
              </w:rPr>
              <w:t>08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3. Проведение работ по капитальному ремонту имущества муниципальных учреждений культуры</w:t>
            </w:r>
          </w:p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51 979,5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364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F7890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798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F92C5C" w:rsidP="00F92C5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="00BC476E">
              <w:rPr>
                <w:rFonts w:ascii="Times New Roman" w:hAnsi="Times New Roman"/>
                <w:sz w:val="19"/>
                <w:szCs w:val="19"/>
              </w:rPr>
              <w:t>08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BC476E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41 979,5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226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798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F92C5C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508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10 000,0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138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Мероприятие 4. Оказание муниципальных услуг (выполнение работ) муниципальными учреждениями дополнительного образования </w:t>
            </w:r>
          </w:p>
          <w:p w:rsidR="009F36C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дополнительного образования сферы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174 994,4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94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312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F7890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201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853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E03C91" w:rsidP="00E03C9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209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302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94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452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94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451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165 603,5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88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977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201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853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E03C91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209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302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94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452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94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451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9 390,9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5 335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Мероприятие 5. Предоставление социальных гарантий работникам муниципальных учреждений дополнительного образования </w:t>
            </w:r>
          </w:p>
          <w:p w:rsidR="009F36C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дополнительного образования сферы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1 711,0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264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F7890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852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1 6</w:t>
            </w:r>
            <w:r>
              <w:rPr>
                <w:rFonts w:ascii="Times New Roman" w:hAnsi="Times New Roman"/>
                <w:sz w:val="19"/>
                <w:szCs w:val="19"/>
              </w:rPr>
              <w:t>70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 </w:t>
            </w:r>
            <w:r>
              <w:rPr>
                <w:rFonts w:ascii="Times New Roman" w:hAnsi="Times New Roman"/>
                <w:sz w:val="19"/>
                <w:szCs w:val="19"/>
              </w:rPr>
              <w:t>586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1 585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6. Развитие материально-технической базы муниципальных учреждений дополнительного образования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  <w:p w:rsidR="009F36C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9F36C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Управление культуры/ муниципальные учреждения </w:t>
            </w:r>
            <w:r w:rsidRPr="00B56B66">
              <w:rPr>
                <w:rFonts w:ascii="Times New Roman" w:hAnsi="Times New Roman"/>
                <w:spacing w:val="-4"/>
                <w:sz w:val="19"/>
                <w:szCs w:val="19"/>
              </w:rPr>
              <w:t>дополнительного образования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сферы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1 034,6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14 620,2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10 034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7 454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F25AD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155,2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2 904,9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10 034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7 454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F25AD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879,4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2 015,0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9 700,3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461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djustRightInd w:val="0"/>
              <w:spacing w:after="0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7. Вручение премий по результатам конкурсов</w:t>
            </w:r>
          </w:p>
          <w:p w:rsidR="009F36C6" w:rsidRPr="00B56B66" w:rsidRDefault="009F36C6" w:rsidP="00054C58">
            <w:pPr>
              <w:adjustRightInd w:val="0"/>
              <w:spacing w:after="0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F36C6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управление культуры, муниципальные учреждения культуры, муниципальные учреждения дополнительного образования сферы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159,0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159,0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Мероприятие 8. Содержание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br/>
              <w:t xml:space="preserve">и обеспечение деятельности управления 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управление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11 284,6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169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70FF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717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70FF1" w:rsidRDefault="009F36C6" w:rsidP="00BC476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BC476E">
              <w:rPr>
                <w:rFonts w:ascii="Times New Roman" w:hAnsi="Times New Roman"/>
                <w:sz w:val="19"/>
                <w:szCs w:val="19"/>
              </w:rPr>
              <w:t>706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BC476E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BC476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BC476E">
              <w:rPr>
                <w:rFonts w:ascii="Times New Roman" w:hAnsi="Times New Roman"/>
                <w:sz w:val="19"/>
                <w:szCs w:val="19"/>
              </w:rPr>
              <w:t>78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BC476E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BC476E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789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9. Обеспечение расходов, связанных с исполнением муниципальными учреждениями дополнительного образования предписаний надзорных органов текущего характера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дополнительного образования сферы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880,0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10. Обеспечение расходов, связанных с исполнением муниципальными учреждениями культуры предписаний надзорных органов текущего характера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6 257,3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F7890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6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238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11. Проведение работ по капитальному ремонту имущества муниципальных учреждений дополнительного образования</w:t>
            </w:r>
          </w:p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дополнительного образования сферы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687,3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933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F7890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10 106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3 726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12. Реализация мероприятий антитеррористической защищенности муниципальными учреждениями культуры</w:t>
            </w:r>
          </w:p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2 866,4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1 633,7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D36D28" w:rsidP="00BC476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="009F36C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BC476E">
              <w:rPr>
                <w:rFonts w:ascii="Times New Roman" w:hAnsi="Times New Roman"/>
                <w:sz w:val="19"/>
                <w:szCs w:val="19"/>
              </w:rPr>
              <w:t>324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BC476E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13. Реализация мероприятий антитеррористической защищенности муниципальными учреждениями дополнительного образования</w:t>
            </w:r>
          </w:p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Управление культуры/ муниципальные учреждения дополнительного образования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4 396,7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99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BC476E" w:rsidP="00BC476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89</w:t>
            </w:r>
            <w:r w:rsidR="009F36C6">
              <w:rPr>
                <w:rFonts w:ascii="Times New Roman" w:hAnsi="Times New Roman"/>
                <w:sz w:val="19"/>
                <w:szCs w:val="19"/>
              </w:rPr>
              <w:t>9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14. Развитие материально-технической базы муниципальных учреждений культуры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7 643,1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527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F7890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4 4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42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BC476E" w:rsidP="00BC476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="009F36C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474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26</w:t>
            </w:r>
            <w:r w:rsidR="00CF25AD"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F25AD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CF25AD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268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7 394,8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3 282,3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F7890" w:rsidRDefault="009F36C6" w:rsidP="00FF558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2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597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FF558E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BC476E" w:rsidP="00BC476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="009F36C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288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F25AD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1 042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FF558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680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FF558E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F25AD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="00CF25AD"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F25AD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CF25AD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28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Федеральный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248,3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5 2</w:t>
            </w:r>
            <w:r>
              <w:rPr>
                <w:rFonts w:ascii="Times New Roman" w:hAnsi="Times New Roman"/>
                <w:sz w:val="19"/>
                <w:szCs w:val="19"/>
              </w:rPr>
              <w:t>02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1 164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</w:t>
            </w:r>
            <w:r w:rsidR="00CF25AD"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F25AD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CF25AD">
              <w:rPr>
                <w:rFonts w:ascii="Times New Roman" w:hAnsi="Times New Roman"/>
                <w:sz w:val="19"/>
                <w:szCs w:val="19"/>
              </w:rPr>
              <w:t>63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F25AD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CF25AD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162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15. Реализация инициатив проекта "Бюджет твоих возможностей"</w:t>
            </w:r>
          </w:p>
          <w:p w:rsidR="009F36C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500,0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D36D2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16. Организация городского мероприятия в сфере культуры "Празднование Дня города"</w:t>
            </w:r>
          </w:p>
          <w:p w:rsidR="00D36D28" w:rsidRDefault="00D36D28" w:rsidP="00D36D2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D36D28" w:rsidRPr="00B56B66" w:rsidRDefault="00D36D28" w:rsidP="00D36D2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Иные источники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1 000,0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1 000,0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1 00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F82659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1 00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17. Погашение или недопущение просроченной кредиторской задолженности по заработной плате и страховым взносам, коммунальным услугам муниципальных учреждений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культуры, муниципальные учреждения дополнительного образования сферы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45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19 935,3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21 866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F7890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20 623</w:t>
            </w: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color w:val="000000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D36D2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18. Обоснование инвестиций, осуществляемых в реконструкцию муниципального учреждения культуры городского округа "Город Архангельск" "Культурный центр "Северный"</w:t>
            </w:r>
          </w:p>
          <w:p w:rsidR="00D36D28" w:rsidRPr="00B56B66" w:rsidRDefault="00D36D28" w:rsidP="00D36D2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45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2 100,0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D36D28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56B66" w:rsidRDefault="00D36D28" w:rsidP="00D36D2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. 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Реализация инициативных проектов граждан, в том числе инициативных проектов в рамках регионального проекта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"</w:t>
            </w:r>
            <w:r>
              <w:rPr>
                <w:rFonts w:ascii="Times New Roman" w:hAnsi="Times New Roman"/>
                <w:sz w:val="19"/>
                <w:szCs w:val="19"/>
              </w:rPr>
              <w:t>Комфортное Поморье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"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56B66" w:rsidRDefault="00D36D28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культуры, муниципальные учреждения дополнительного образования сферы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56B66" w:rsidRDefault="00D36D28" w:rsidP="00054C58">
            <w:pPr>
              <w:spacing w:after="0" w:line="240" w:lineRule="auto"/>
              <w:ind w:right="-45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1C4BB1" w:rsidRDefault="00D36D28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1C4BB1" w:rsidRDefault="00D36D28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56B66" w:rsidRDefault="00D36D28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1C4BB1" w:rsidRDefault="00D36D28" w:rsidP="00D36D2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3 390,0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1C4BB1" w:rsidRDefault="00D36D28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56B66" w:rsidRDefault="00D36D28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D36D28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56B66" w:rsidRDefault="00D36D28" w:rsidP="00D36D2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56B66" w:rsidRDefault="00D36D28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56B66" w:rsidRDefault="00D36D28" w:rsidP="00054C58">
            <w:pPr>
              <w:spacing w:after="0" w:line="240" w:lineRule="auto"/>
              <w:ind w:right="-45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1C4BB1" w:rsidRDefault="00D36D28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1C4BB1" w:rsidRDefault="00D36D28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56B66" w:rsidRDefault="00D36D28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1C4BB1" w:rsidRDefault="00D36D28" w:rsidP="00D36D2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273,7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1C4BB1" w:rsidRDefault="00D36D28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56B66" w:rsidRDefault="00D36D28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D36D28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56B66" w:rsidRDefault="00D36D28" w:rsidP="00D36D2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56B66" w:rsidRDefault="00D36D28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56B66" w:rsidRDefault="00D36D28" w:rsidP="00054C58">
            <w:pPr>
              <w:spacing w:after="0" w:line="240" w:lineRule="auto"/>
              <w:ind w:right="-45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1C4BB1" w:rsidRDefault="00D36D28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1C4BB1" w:rsidRDefault="00D36D28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56B66" w:rsidRDefault="00D36D28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1C4BB1" w:rsidRDefault="00D36D28" w:rsidP="00D36D2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3 116,3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1C4BB1" w:rsidRDefault="00D36D28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56B66" w:rsidRDefault="00D36D28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</w:p>
          <w:p w:rsidR="009F36C6" w:rsidRPr="00B56B6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  <w:r w:rsidRPr="00B56B66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 xml:space="preserve">Подпрограмма 3. </w:t>
            </w:r>
            <w:r w:rsidRPr="00B56B66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 xml:space="preserve">"Развитие физической культуры и спорта на территории городского округа </w:t>
            </w:r>
          </w:p>
          <w:p w:rsidR="009F36C6" w:rsidRPr="00B56B6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>"Город Архангельск"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361 993,4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31DE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4</w:t>
            </w:r>
            <w:r>
              <w:rPr>
                <w:rFonts w:ascii="Times New Roman" w:hAnsi="Times New Roman"/>
                <w:sz w:val="19"/>
                <w:szCs w:val="19"/>
              </w:rPr>
              <w:t>50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329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7760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514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014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606CE" w:rsidRDefault="00C8327C" w:rsidP="00C8327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407</w:t>
            </w:r>
            <w:r w:rsidR="009F36C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870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FC067E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606CE" w:rsidRDefault="009F36C6" w:rsidP="00F735E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  <w:r w:rsidR="00F735EB">
              <w:rPr>
                <w:rFonts w:ascii="Times New Roman" w:hAnsi="Times New Roman"/>
                <w:sz w:val="19"/>
                <w:szCs w:val="19"/>
              </w:rPr>
              <w:t>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F735EB">
              <w:rPr>
                <w:rFonts w:ascii="Times New Roman" w:hAnsi="Times New Roman"/>
                <w:sz w:val="19"/>
                <w:szCs w:val="19"/>
              </w:rPr>
              <w:t>037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F735EB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606CE" w:rsidRDefault="009F36C6" w:rsidP="00F735E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  <w:r w:rsidR="00F735EB">
              <w:rPr>
                <w:rFonts w:ascii="Times New Roman" w:hAnsi="Times New Roman"/>
                <w:sz w:val="19"/>
                <w:szCs w:val="19"/>
              </w:rPr>
              <w:t>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F735EB">
              <w:rPr>
                <w:rFonts w:ascii="Times New Roman" w:hAnsi="Times New Roman"/>
                <w:sz w:val="19"/>
                <w:szCs w:val="19"/>
              </w:rPr>
              <w:t>098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F735EB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338 291,2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31DE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>50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849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7760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4</w:t>
            </w:r>
            <w:r>
              <w:rPr>
                <w:rFonts w:ascii="Times New Roman" w:hAnsi="Times New Roman"/>
                <w:sz w:val="19"/>
                <w:szCs w:val="19"/>
              </w:rPr>
              <w:t>61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214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606CE" w:rsidRDefault="009F36C6" w:rsidP="00C8327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C8327C">
              <w:rPr>
                <w:rFonts w:ascii="Times New Roman" w:hAnsi="Times New Roman"/>
                <w:sz w:val="19"/>
                <w:szCs w:val="19"/>
              </w:rPr>
              <w:t>87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C8327C">
              <w:rPr>
                <w:rFonts w:ascii="Times New Roman" w:hAnsi="Times New Roman"/>
                <w:sz w:val="19"/>
                <w:szCs w:val="19"/>
              </w:rPr>
              <w:t>590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F735EB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F735E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  <w:r w:rsidR="00F735EB">
              <w:rPr>
                <w:rFonts w:ascii="Times New Roman" w:hAnsi="Times New Roman"/>
                <w:sz w:val="19"/>
                <w:szCs w:val="19"/>
              </w:rPr>
              <w:t>4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F735EB">
              <w:rPr>
                <w:rFonts w:ascii="Times New Roman" w:hAnsi="Times New Roman"/>
                <w:sz w:val="19"/>
                <w:szCs w:val="19"/>
              </w:rPr>
              <w:t>526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F735EB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F735E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  <w:r w:rsidR="00F735EB">
              <w:rPr>
                <w:rFonts w:ascii="Times New Roman" w:hAnsi="Times New Roman"/>
                <w:sz w:val="19"/>
                <w:szCs w:val="19"/>
              </w:rPr>
              <w:t>4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F735EB">
              <w:rPr>
                <w:rFonts w:ascii="Times New Roman" w:hAnsi="Times New Roman"/>
                <w:sz w:val="19"/>
                <w:szCs w:val="19"/>
              </w:rPr>
              <w:t>526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F735EB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8 990,4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480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7760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52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799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606CE" w:rsidRDefault="00F735EB" w:rsidP="00FC067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17</w:t>
            </w:r>
            <w:r w:rsidR="009F36C6">
              <w:rPr>
                <w:rFonts w:ascii="Times New Roman" w:hAnsi="Times New Roman"/>
                <w:sz w:val="19"/>
                <w:szCs w:val="19"/>
                <w:lang w:val="en-US"/>
              </w:rPr>
              <w:t xml:space="preserve"> </w:t>
            </w:r>
            <w:r w:rsidR="00FC067E">
              <w:rPr>
                <w:rFonts w:ascii="Times New Roman" w:hAnsi="Times New Roman"/>
                <w:sz w:val="19"/>
                <w:szCs w:val="19"/>
              </w:rPr>
              <w:t>797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FC067E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606CE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1 511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606CE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1 571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4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14 711,8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78 00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8C48F7" w:rsidP="008C48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2 483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1. Оказание муниципальных услуг (выполнение работ) муниципальными учреждениями дополнительного образования 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245 645,4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>81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>837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7760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</w:rPr>
              <w:t>302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>898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C8327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3</w:t>
            </w:r>
            <w:r w:rsidR="00C8327C">
              <w:rPr>
                <w:rFonts w:ascii="Times New Roman" w:hAnsi="Times New Roman"/>
                <w:sz w:val="19"/>
                <w:szCs w:val="19"/>
              </w:rPr>
              <w:t>17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 </w:t>
            </w:r>
            <w:r w:rsidR="00C8327C">
              <w:rPr>
                <w:rFonts w:ascii="Times New Roman" w:hAnsi="Times New Roman"/>
                <w:sz w:val="19"/>
                <w:szCs w:val="19"/>
              </w:rPr>
              <w:t>511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,</w:t>
            </w:r>
            <w:r w:rsidR="00FC067E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304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27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304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657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4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236 700,1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69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023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7760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94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C8327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3</w:t>
            </w:r>
            <w:r w:rsidR="00C8327C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15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C8327C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890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303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015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303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086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8 945,3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</w:rPr>
              <w:t>12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 xml:space="preserve"> 8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>13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</w:rPr>
              <w:t>8 286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FC067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/>
              </w:rPr>
              <w:t xml:space="preserve">1 </w:t>
            </w:r>
            <w:r w:rsidR="00FC067E">
              <w:rPr>
                <w:rFonts w:ascii="Times New Roman" w:eastAsia="Times New Roman" w:hAnsi="Times New Roman"/>
                <w:sz w:val="19"/>
                <w:szCs w:val="19"/>
              </w:rPr>
              <w:t>621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,</w:t>
            </w:r>
            <w:r w:rsidR="00FC067E">
              <w:rPr>
                <w:rFonts w:ascii="Times New Roman" w:eastAsia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/>
              </w:rPr>
              <w:t>1 511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/>
              </w:rPr>
              <w:t>1 571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/>
              </w:rPr>
              <w:t>4</w:t>
            </w:r>
          </w:p>
        </w:tc>
      </w:tr>
      <w:tr w:rsidR="00D36D28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2. Предоставление социальных гарантий и компенсаций работникам муниципальных учреждений дополнительного образования</w:t>
            </w:r>
          </w:p>
          <w:p w:rsidR="009F36C6" w:rsidRDefault="009F36C6" w:rsidP="00054C58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 культуре и спорту/ муниципальные учреждения дополнительного образования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1 412,8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4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25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254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1 4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65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1 4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64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1 4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89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>Мероприятие 3. Обеспечение расходов, связанных с исполнением муниципальными учреждениями дополнительного образования предписаний надзорных органов текущего характера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ind w:left="-28" w:right="-45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3 009,3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4. Оказание муниципальных услуг (выполнение работ) 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</w:p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спорту/ 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25 461,3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021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77606" w:rsidRDefault="009F36C6" w:rsidP="00054C58">
            <w:pPr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885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054C58">
            <w:pPr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31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804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054C58">
            <w:pPr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31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733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054C58">
            <w:pPr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31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630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4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8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5. Предоставление социальных гарантий и компенсаций работникам 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</w:p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8"/>
                <w:sz w:val="19"/>
                <w:szCs w:val="19"/>
                <w:lang w:eastAsia="ru-RU"/>
              </w:rPr>
            </w:pPr>
          </w:p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8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спорту/ 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182,3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19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054C58">
            <w:pPr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175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054C58">
            <w:pPr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183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054C58">
            <w:pPr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190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2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6. Содержание и обеспечение деятельности управления по физической культуре и спорту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спорту/</w:t>
            </w:r>
          </w:p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8 001,1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325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786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B87244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 w:rsidR="00B8724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B8724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877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B8724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B87244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 w:rsidR="00B8724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B8724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448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B8724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B87244" w:rsidP="00054C5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448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7. Проведение физкультурно-оздоровительных и спортивно-массовых мероприятий</w:t>
            </w:r>
          </w:p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спорту/</w:t>
            </w:r>
          </w:p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2 213,9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4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47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179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A775F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</w:t>
            </w:r>
            <w:r w:rsidR="00A775FC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A775FC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2 399,9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2 399,9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8. Проведение городского конкурса "Спортивный олимп"</w:t>
            </w:r>
          </w:p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спорту/</w:t>
            </w: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26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26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26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26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D36D28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9. Проведение работ по капитальному ремонту имущества муниципальных учреждений дополнительного образования </w:t>
            </w:r>
          </w:p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42 698,1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  <w:r w:rsidRPr="00531DE6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643</w:t>
            </w:r>
            <w:r w:rsidRPr="00531DE6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C0252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17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298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65A74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51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3 022,3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3 022,3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42 698,1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  <w:r w:rsidRPr="00531DE6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643</w:t>
            </w:r>
            <w:r w:rsidRPr="00531DE6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C0252" w:rsidRDefault="009F36C6" w:rsidP="00054C58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10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658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51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3 022,3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3 022,3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C0252" w:rsidRDefault="009F36C6" w:rsidP="00054C58">
            <w:pPr>
              <w:spacing w:after="0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6 640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Мероприятие 10. Обеспечение расходов, связанных с исполнением </w:t>
            </w:r>
            <w:r w:rsidRPr="00847647">
              <w:rPr>
                <w:rFonts w:ascii="Times New Roman" w:eastAsia="Times New Roman" w:hAnsi="Times New Roman"/>
                <w:spacing w:val="-8"/>
                <w:sz w:val="19"/>
                <w:szCs w:val="19"/>
                <w:lang w:eastAsia="ru-RU"/>
              </w:rPr>
              <w:t xml:space="preserve">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pacing w:val="-8"/>
                <w:sz w:val="19"/>
                <w:szCs w:val="19"/>
                <w:lang w:eastAsia="ru-RU"/>
              </w:rPr>
              <w:t>Личутина</w:t>
            </w:r>
            <w:proofErr w:type="spellEnd"/>
            <w:r>
              <w:rPr>
                <w:rFonts w:ascii="Times New Roman" w:eastAsia="Times New Roman" w:hAnsi="Times New Roman"/>
                <w:spacing w:val="-8"/>
                <w:sz w:val="19"/>
                <w:szCs w:val="19"/>
                <w:lang w:eastAsia="ru-RU"/>
              </w:rPr>
              <w:t xml:space="preserve"> </w:t>
            </w: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 предписаний надзорных органов текущего характера</w:t>
            </w:r>
          </w:p>
          <w:p w:rsidR="00C8327C" w:rsidRDefault="00C8327C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  <w:p w:rsidR="00C8327C" w:rsidRPr="00847647" w:rsidRDefault="00C8327C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>Управление по физической</w:t>
            </w: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 xml:space="preserve"> культуре и спорту/ МАУ ФСК им. А.Ф. </w:t>
            </w:r>
            <w:proofErr w:type="spellStart"/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Личутина</w:t>
            </w:r>
            <w:proofErr w:type="spellEnd"/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ind w:left="-28" w:right="-45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919,9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Мероприятие 11. Развитие материально-технической базы муниципальных учреждений дополнительного образования </w:t>
            </w:r>
          </w:p>
          <w:p w:rsidR="009F36C6" w:rsidRDefault="009F36C6" w:rsidP="00054C58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  <w:p w:rsidR="009F36C6" w:rsidRDefault="009F36C6" w:rsidP="00054C58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  <w:p w:rsidR="009F36C6" w:rsidRPr="00847647" w:rsidRDefault="009F36C6" w:rsidP="00054C58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5 223,3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2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75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A775FC" w:rsidP="00A775F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="009F36C6">
              <w:rPr>
                <w:rFonts w:ascii="Times New Roman" w:hAnsi="Times New Roman"/>
                <w:sz w:val="19"/>
                <w:szCs w:val="19"/>
                <w:lang w:val="en-US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068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 w:rsidR="009F36C6"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2 966,4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2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75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65A74" w:rsidRDefault="00A775FC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068,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45,1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2 211,8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Мероприятие 12. Реализация мероприятий антитеррористической защищенности муниципальными учреждениями дополнительного образования </w:t>
            </w:r>
          </w:p>
          <w:p w:rsidR="009F36C6" w:rsidRDefault="009F36C6" w:rsidP="00054C58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  <w:p w:rsidR="00C8327C" w:rsidRDefault="00C8327C" w:rsidP="00054C58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  <w:p w:rsidR="00C8327C" w:rsidRPr="00847647" w:rsidRDefault="00C8327C" w:rsidP="00054C58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458,0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2 645,8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575F5" w:rsidRPr="00847647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75F5" w:rsidRDefault="009575F5" w:rsidP="00C832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13. Реализация муниципальными учреждениями дополнительного образования работ по обустройству плоскостных спортивных сооружений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, в том числе создание малых спортивных площадок, на которых возможно проводить тестирование населения в соответствии </w:t>
            </w:r>
            <w:proofErr w:type="gramStart"/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со</w:t>
            </w:r>
            <w:proofErr w:type="gramEnd"/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Всероссийским физкультурно-спортивным комплексом 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"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Готов к труду и обороне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"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(ГТО)</w:t>
            </w:r>
          </w:p>
          <w:p w:rsidR="009575F5" w:rsidRDefault="009575F5" w:rsidP="00C832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9575F5" w:rsidRDefault="009575F5" w:rsidP="00C832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9575F5" w:rsidRPr="00847647" w:rsidRDefault="009575F5" w:rsidP="00C832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75F5" w:rsidRPr="00847647" w:rsidRDefault="009575F5" w:rsidP="00054C58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5F5" w:rsidRPr="00847647" w:rsidRDefault="009575F5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5F5" w:rsidRPr="001C4BB1" w:rsidRDefault="009575F5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5F5" w:rsidRPr="00B56B66" w:rsidRDefault="009575F5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5F5" w:rsidRPr="00FF558E" w:rsidRDefault="009575F5" w:rsidP="00054C58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19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960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5F5" w:rsidRPr="001C4BB1" w:rsidRDefault="009575F5" w:rsidP="008C48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2 818,3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5F5" w:rsidRPr="001C4BB1" w:rsidRDefault="009575F5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5F5" w:rsidRPr="00B56B66" w:rsidRDefault="009575F5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575F5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75F5" w:rsidRPr="00847647" w:rsidRDefault="009575F5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75F5" w:rsidRPr="00847647" w:rsidRDefault="009575F5" w:rsidP="00054C58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5F5" w:rsidRPr="00847647" w:rsidRDefault="009575F5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5F5" w:rsidRPr="001C4BB1" w:rsidRDefault="009575F5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5F5" w:rsidRPr="00B56B66" w:rsidRDefault="009575F5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5F5" w:rsidRPr="00BC0252" w:rsidRDefault="009575F5" w:rsidP="00054C58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 xml:space="preserve">12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087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5F5" w:rsidRPr="001C4BB1" w:rsidRDefault="009575F5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28,2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5F5" w:rsidRPr="001C4BB1" w:rsidRDefault="009575F5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5F5" w:rsidRPr="00B56B66" w:rsidRDefault="009575F5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575F5" w:rsidRPr="00E32208" w:rsidTr="000E7CE2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75F5" w:rsidRPr="00847647" w:rsidRDefault="009575F5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75F5" w:rsidRPr="00847647" w:rsidRDefault="009575F5" w:rsidP="00054C58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5F5" w:rsidRPr="00847647" w:rsidRDefault="009575F5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5F5" w:rsidRPr="001C4BB1" w:rsidRDefault="009575F5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5F5" w:rsidRPr="00B56B66" w:rsidRDefault="009575F5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5F5" w:rsidRPr="00BC0252" w:rsidRDefault="009575F5" w:rsidP="00FF558E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873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5F5" w:rsidRPr="001C4BB1" w:rsidRDefault="009575F5" w:rsidP="008C48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306,9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5F5" w:rsidRPr="001C4BB1" w:rsidRDefault="009575F5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5F5" w:rsidRPr="00B56B66" w:rsidRDefault="009575F5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575F5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5F5" w:rsidRPr="00847647" w:rsidRDefault="009575F5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5F5" w:rsidRPr="00847647" w:rsidRDefault="009575F5" w:rsidP="00054C58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5F5" w:rsidRPr="00847647" w:rsidRDefault="009575F5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5F5" w:rsidRPr="001C4BB1" w:rsidRDefault="009575F5" w:rsidP="00E938E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5F5" w:rsidRPr="00B56B66" w:rsidRDefault="009575F5" w:rsidP="00E938E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5F5" w:rsidRPr="00B56B66" w:rsidRDefault="009575F5" w:rsidP="00E938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5F5" w:rsidRPr="001C4BB1" w:rsidRDefault="009575F5" w:rsidP="00E938E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2 483,2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5F5" w:rsidRPr="001C4BB1" w:rsidRDefault="009575F5" w:rsidP="00E938E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5F5" w:rsidRPr="00B56B66" w:rsidRDefault="009575F5" w:rsidP="00E938E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C8327C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Default="00C8327C" w:rsidP="00D70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D36D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14. Обеспечение функционирования модели персонифицированного финансирования дополнительного образования детей, в том числе оказание  муниципальных услуг,  оказываемых муниципальными учреждениями дополнительного образования, включенными в реестр поставщиков образовательных услуг в рамках системы персонифицированного  финансирования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>Управление по физической культуре и спорту/ муниципальные учреждения дополнительного образования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ind w:left="-28" w:right="-45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3 524,8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074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575F5" w:rsidP="008C48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15.Проведение работ по капитальному ремонту имущества 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</w:p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 xml:space="preserve">Управление по физической культуре и спорту/ </w:t>
            </w: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 xml:space="preserve">МАУ ФСК им. А.Ф. </w:t>
            </w:r>
            <w:proofErr w:type="spellStart"/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Личутина</w:t>
            </w:r>
            <w:proofErr w:type="spellEnd"/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ind w:left="-28" w:right="-45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8 900,0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824,5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16.Обустройство крытых плоскостных спортивных сооружений муниципальными учреждениями дополнительного образования </w:t>
            </w:r>
          </w:p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ind w:left="-28" w:right="-45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14 213,2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ind w:left="-28" w:right="-45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1 713,2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ind w:left="-28" w:right="-45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12 500,0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17. Обустройство "умных" спортивных площадок муниципальными учреждениями дополнительного образования</w:t>
            </w:r>
          </w:p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>Управление по физической культуре и спорту/ муниципальные учреждения дополнительного образования</w:t>
            </w:r>
            <w:r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 xml:space="preserve">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ind w:left="-28" w:right="-45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97 605,4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C0252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67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10 000,0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ind w:left="-28" w:right="-45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10 938,7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67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10 000,0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ind w:left="-28" w:right="-45"/>
              <w:rPr>
                <w:rFonts w:ascii="Times New Roman" w:hAnsi="Times New Roman" w:cs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8 666,7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30 00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ind w:left="-28" w:right="-45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78 000,0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Погашение или недопущение просроченной кредиторской задолженности муниципальных учреждений дополнительного образования и 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</w:p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</w:p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hAnsi="Times New Roman"/>
                <w:spacing w:val="-4"/>
                <w:sz w:val="19"/>
                <w:szCs w:val="19"/>
              </w:rPr>
              <w:t>Управление по физической культуре и спорту/ муниципальные учреждения дополнительного образования</w:t>
            </w:r>
            <w:r>
              <w:rPr>
                <w:rFonts w:ascii="Times New Roman" w:hAnsi="Times New Roman"/>
                <w:spacing w:val="-4"/>
                <w:sz w:val="19"/>
                <w:szCs w:val="19"/>
              </w:rPr>
              <w:t xml:space="preserve"> и 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 xml:space="preserve">МАУ ФСК им. А.Ф. </w:t>
            </w:r>
            <w:proofErr w:type="spellStart"/>
            <w:r w:rsidRPr="00847647">
              <w:rPr>
                <w:rFonts w:ascii="Times New Roman" w:hAnsi="Times New Roman"/>
                <w:sz w:val="19"/>
                <w:szCs w:val="19"/>
              </w:rPr>
              <w:t>Личутина</w:t>
            </w:r>
            <w:proofErr w:type="spellEnd"/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7 598,6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23 872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Мероприятие 1</w:t>
            </w:r>
            <w:r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9</w:t>
            </w: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. Реализация мероприятий антитеррористической защищенности </w:t>
            </w:r>
            <w:r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 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 </w:t>
            </w:r>
          </w:p>
          <w:p w:rsidR="009F36C6" w:rsidRPr="00847647" w:rsidRDefault="009F36C6" w:rsidP="00054C58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pacing w:val="-4"/>
                <w:sz w:val="19"/>
                <w:szCs w:val="19"/>
              </w:rPr>
              <w:t xml:space="preserve">Управление по физической культуре и спорту/ 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 xml:space="preserve">МАУ ФСК им. А.Ф. </w:t>
            </w:r>
            <w:proofErr w:type="spellStart"/>
            <w:r w:rsidRPr="00847647">
              <w:rPr>
                <w:rFonts w:ascii="Times New Roman" w:hAnsi="Times New Roman"/>
                <w:sz w:val="19"/>
                <w:szCs w:val="19"/>
              </w:rPr>
              <w:t>Личутина</w:t>
            </w:r>
            <w:proofErr w:type="spellEnd"/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1 743,2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C8327C" w:rsidRPr="00E32208" w:rsidTr="008C48F7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Default="00C8327C" w:rsidP="00D70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A775FC" w:rsidRPr="00E32208" w:rsidTr="008C48F7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FC" w:rsidRDefault="00A775FC" w:rsidP="00054C58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Мероприятие </w:t>
            </w:r>
            <w:r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20</w:t>
            </w: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. Реализация 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 работ по обустройству плоскостных спортивных сооружений</w:t>
            </w:r>
          </w:p>
          <w:p w:rsidR="00C8327C" w:rsidRDefault="00C8327C" w:rsidP="00054C58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  <w:p w:rsidR="00A775FC" w:rsidRPr="00847647" w:rsidRDefault="00A775FC" w:rsidP="00054C58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FC" w:rsidRPr="00847647" w:rsidRDefault="00A775FC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pacing w:val="-4"/>
                <w:sz w:val="19"/>
                <w:szCs w:val="19"/>
              </w:rPr>
              <w:t xml:space="preserve">Управление по физической культуре и спорту/ 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 xml:space="preserve">МАУ ФСК им. А.Ф. </w:t>
            </w:r>
            <w:proofErr w:type="spellStart"/>
            <w:r w:rsidRPr="00847647">
              <w:rPr>
                <w:rFonts w:ascii="Times New Roman" w:hAnsi="Times New Roman"/>
                <w:sz w:val="19"/>
                <w:szCs w:val="19"/>
              </w:rPr>
              <w:t>Личутина</w:t>
            </w:r>
            <w:proofErr w:type="spellEnd"/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FC" w:rsidRPr="00847647" w:rsidRDefault="00A775FC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FC" w:rsidRPr="001C4BB1" w:rsidRDefault="00A775FC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FC" w:rsidRPr="001C4BB1" w:rsidRDefault="00A775FC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FC" w:rsidRPr="00B56B66" w:rsidRDefault="00A775FC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FC" w:rsidRDefault="00A775FC" w:rsidP="00A775F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165,0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FC" w:rsidRPr="001C4BB1" w:rsidRDefault="00A775FC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FC" w:rsidRPr="00B56B66" w:rsidRDefault="00A775FC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C48F7" w:rsidRPr="00E32208" w:rsidTr="008C48F7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Default="008C48F7" w:rsidP="00A775FC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Мероприятие 21</w:t>
            </w: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. Реализация </w:t>
            </w:r>
            <w:r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инициативных проектов граждан, в том числе инициативных проектов в рамках регионального проекта 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"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Комфортное Поморье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"</w:t>
            </w:r>
          </w:p>
          <w:p w:rsidR="00C8327C" w:rsidRDefault="00C8327C" w:rsidP="00A775FC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C8327C" w:rsidRDefault="00C8327C" w:rsidP="00A775FC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C8327C" w:rsidRPr="00847647" w:rsidRDefault="00C8327C" w:rsidP="00A775FC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847647" w:rsidRDefault="008C48F7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pacing w:val="-4"/>
                <w:sz w:val="19"/>
                <w:szCs w:val="19"/>
              </w:rPr>
              <w:t>Управление по физической культуре и спорту/ муниципальные учреждения дополнительного образования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847647" w:rsidRDefault="008C48F7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1C4BB1" w:rsidRDefault="008C48F7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1C4BB1" w:rsidRDefault="008C48F7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B56B66" w:rsidRDefault="008C48F7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Default="008C48F7" w:rsidP="00B8724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B87244">
              <w:rPr>
                <w:rFonts w:ascii="Times New Roman" w:hAnsi="Times New Roman"/>
                <w:sz w:val="19"/>
                <w:szCs w:val="19"/>
              </w:rPr>
              <w:t>6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B87244">
              <w:rPr>
                <w:rFonts w:ascii="Times New Roman" w:hAnsi="Times New Roman"/>
                <w:sz w:val="19"/>
                <w:szCs w:val="19"/>
              </w:rPr>
              <w:t>801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B87244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1C4BB1" w:rsidRDefault="008C48F7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B56B66" w:rsidRDefault="008C48F7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C48F7" w:rsidRPr="00E32208" w:rsidTr="008C48F7">
        <w:trPr>
          <w:trHeight w:val="159"/>
          <w:jc w:val="center"/>
        </w:trPr>
        <w:tc>
          <w:tcPr>
            <w:tcW w:w="3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Default="008C48F7" w:rsidP="00A775FC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847647" w:rsidRDefault="008C48F7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4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847647" w:rsidRDefault="008C48F7" w:rsidP="002E4A4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1C4BB1" w:rsidRDefault="008C48F7" w:rsidP="002E4A4A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1C4BB1" w:rsidRDefault="008C48F7" w:rsidP="002E4A4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B56B66" w:rsidRDefault="008C48F7" w:rsidP="002E4A4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Default="00B87244" w:rsidP="00B8724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932</w:t>
            </w:r>
            <w:r w:rsidR="008C48F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1C4BB1" w:rsidRDefault="008C48F7" w:rsidP="002E4A4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B56B66" w:rsidRDefault="008C48F7" w:rsidP="002E4A4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C48F7" w:rsidRPr="00E32208" w:rsidTr="008C48F7">
        <w:trPr>
          <w:trHeight w:val="159"/>
          <w:jc w:val="center"/>
        </w:trPr>
        <w:tc>
          <w:tcPr>
            <w:tcW w:w="3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Default="008C48F7" w:rsidP="00A775FC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847647" w:rsidRDefault="008C48F7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4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847647" w:rsidRDefault="008C48F7" w:rsidP="002E4A4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1C4BB1" w:rsidRDefault="008C48F7" w:rsidP="002E4A4A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1C4BB1" w:rsidRDefault="008C48F7" w:rsidP="002E4A4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B56B66" w:rsidRDefault="008C48F7" w:rsidP="002E4A4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Default="00B87244" w:rsidP="00B8724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15 868,9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1C4BB1" w:rsidRDefault="008C48F7" w:rsidP="002E4A4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B56B66" w:rsidRDefault="008C48F7" w:rsidP="002E4A4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</w:p>
          <w:p w:rsidR="009F36C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  <w:r w:rsidRPr="00BE0668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 xml:space="preserve">Подпрограмма 4. </w:t>
            </w:r>
            <w:r w:rsidRPr="00BE0668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>"Социальная политика"</w:t>
            </w:r>
          </w:p>
          <w:p w:rsidR="009F36C6" w:rsidRPr="00BE0668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91DB4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91DB4">
              <w:rPr>
                <w:rFonts w:ascii="Times New Roman" w:hAnsi="Times New Roman"/>
                <w:sz w:val="19"/>
                <w:szCs w:val="19"/>
              </w:rPr>
              <w:t>137 424,5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172 887,7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491619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17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126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60F66" w:rsidRDefault="009F36C6" w:rsidP="00D70F0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="00D70F09">
              <w:rPr>
                <w:rFonts w:ascii="Times New Roman" w:hAnsi="Times New Roman"/>
                <w:sz w:val="19"/>
                <w:szCs w:val="19"/>
              </w:rPr>
              <w:t>2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 w:rsidR="00D70F09">
              <w:rPr>
                <w:rFonts w:ascii="Times New Roman" w:hAnsi="Times New Roman"/>
                <w:sz w:val="19"/>
                <w:szCs w:val="19"/>
              </w:rPr>
              <w:t>967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 w:rsidR="00FC067E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60F66" w:rsidRDefault="009F36C6" w:rsidP="00D70F0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1</w:t>
            </w:r>
            <w:r w:rsidR="00D70F09">
              <w:rPr>
                <w:rFonts w:ascii="Times New Roman" w:hAnsi="Times New Roman"/>
                <w:sz w:val="19"/>
                <w:szCs w:val="19"/>
              </w:rPr>
              <w:t>92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 w:rsidR="00D70F09">
              <w:rPr>
                <w:rFonts w:ascii="Times New Roman" w:hAnsi="Times New Roman"/>
                <w:sz w:val="19"/>
                <w:szCs w:val="19"/>
              </w:rPr>
              <w:t>060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9F36C6" w:rsidP="00D70F0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="00D70F09">
              <w:rPr>
                <w:rFonts w:ascii="Times New Roman" w:hAnsi="Times New Roman"/>
                <w:sz w:val="19"/>
                <w:szCs w:val="19"/>
              </w:rPr>
              <w:t>3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 w:rsidR="00D70F09">
              <w:rPr>
                <w:rFonts w:ascii="Times New Roman" w:hAnsi="Times New Roman"/>
                <w:sz w:val="19"/>
                <w:szCs w:val="19"/>
              </w:rPr>
              <w:t>907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91DB4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91DB4">
              <w:rPr>
                <w:rFonts w:ascii="Times New Roman" w:hAnsi="Times New Roman"/>
                <w:sz w:val="19"/>
                <w:szCs w:val="19"/>
              </w:rPr>
              <w:t>93 485,9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122 136,8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60F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123 560,9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60F66" w:rsidRDefault="009F36C6" w:rsidP="00D70F09">
            <w:pPr>
              <w:spacing w:after="0" w:line="240" w:lineRule="auto"/>
              <w:jc w:val="center"/>
              <w:rPr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D70F09">
              <w:rPr>
                <w:rFonts w:ascii="Times New Roman" w:hAnsi="Times New Roman"/>
                <w:sz w:val="19"/>
                <w:szCs w:val="19"/>
              </w:rPr>
              <w:t>40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D70F09">
              <w:rPr>
                <w:rFonts w:ascii="Times New Roman" w:hAnsi="Times New Roman"/>
                <w:sz w:val="19"/>
                <w:szCs w:val="19"/>
              </w:rPr>
              <w:t>679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60F66" w:rsidRDefault="009F36C6" w:rsidP="00D70F09">
            <w:pPr>
              <w:spacing w:after="0" w:line="240" w:lineRule="auto"/>
              <w:jc w:val="center"/>
              <w:rPr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13</w:t>
            </w:r>
            <w:r w:rsidR="00D70F09">
              <w:rPr>
                <w:rFonts w:ascii="Times New Roman" w:hAnsi="Times New Roman"/>
                <w:sz w:val="19"/>
                <w:szCs w:val="19"/>
              </w:rPr>
              <w:t>6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D70F09">
              <w:rPr>
                <w:rFonts w:ascii="Times New Roman" w:hAnsi="Times New Roman"/>
                <w:sz w:val="19"/>
                <w:szCs w:val="19"/>
              </w:rPr>
              <w:t>724</w:t>
            </w:r>
            <w:r>
              <w:rPr>
                <w:rFonts w:ascii="Times New Roman" w:hAnsi="Times New Roman"/>
                <w:sz w:val="19"/>
                <w:szCs w:val="19"/>
              </w:rPr>
              <w:t>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D70F09" w:rsidP="00054C5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136 724,9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91DB4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91DB4">
              <w:rPr>
                <w:rFonts w:ascii="Times New Roman" w:hAnsi="Times New Roman"/>
                <w:sz w:val="19"/>
                <w:szCs w:val="19"/>
              </w:rPr>
              <w:t>43 938,6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750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491619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565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9F36C6" w:rsidP="00FC067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</w:t>
            </w:r>
            <w:r w:rsidR="00FC067E">
              <w:rPr>
                <w:rFonts w:ascii="Times New Roman" w:hAnsi="Times New Roman"/>
                <w:sz w:val="19"/>
                <w:szCs w:val="19"/>
              </w:rPr>
              <w:t>2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 w:rsidR="00FC067E">
              <w:rPr>
                <w:rFonts w:ascii="Times New Roman" w:hAnsi="Times New Roman"/>
                <w:sz w:val="19"/>
                <w:szCs w:val="19"/>
              </w:rPr>
              <w:t>288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 w:rsidR="00FC067E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9F36C6" w:rsidP="00054C5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335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9F36C6" w:rsidP="00054C5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182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1. Содержание </w:t>
            </w: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br/>
              <w:t>и обеспечение деятельности департамента по вопросам семьи, опеки и попечительства</w:t>
            </w:r>
          </w:p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9F36C6" w:rsidRPr="000E0A02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 по вопросам семьи, опеки и попечительства/ департамент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83 869,5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97 622,1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99 064,2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highlight w:val="yellow"/>
                <w:lang w:val="en-US"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107 </w:t>
            </w:r>
            <w:r w:rsidRPr="000E0A02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3</w:t>
            </w: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22,3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highlight w:val="yellow"/>
                <w:lang w:val="en-US"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109 </w:t>
            </w:r>
            <w:r w:rsidRPr="000E0A02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02</w:t>
            </w: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highlight w:val="yellow"/>
                <w:lang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110 804,2</w:t>
            </w:r>
          </w:p>
        </w:tc>
      </w:tr>
      <w:tr w:rsidR="009F36C6" w:rsidRPr="00522590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both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43 610,2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51 044,8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52 138,7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59 </w:t>
            </w:r>
            <w:r w:rsidRPr="000E0A02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9</w:t>
            </w: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74,4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59 </w:t>
            </w:r>
            <w:r w:rsidRPr="000E0A02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9</w:t>
            </w: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74,4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9"/>
                <w:szCs w:val="19"/>
                <w:lang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59 </w:t>
            </w:r>
            <w:r w:rsidRPr="000E0A02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9</w:t>
            </w: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74,4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40 259,3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46 577,3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46 925,5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47 347,9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49 054,6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50 829,8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2. Осуществление выплат за профессиональную опеку над недееспособными гражданами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3 047,7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238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491619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3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484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316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468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468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7CA" w:rsidRDefault="009F36C6" w:rsidP="00C83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3. Осуществление пенсионного обеспечения лиц, исполнявших полномочия выборных должностных лиц местного самоуправления на постоянной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снове, а также лиц, замещавших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му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ниципальные должности в городском округе "Город Архангельск"</w:t>
            </w:r>
          </w:p>
          <w:p w:rsidR="00C8327C" w:rsidRDefault="00C8327C" w:rsidP="00C83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C8327C" w:rsidRPr="003D67CD" w:rsidRDefault="00C8327C" w:rsidP="00C83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41 458,0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228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57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319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6823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64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="0068237E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68237E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64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650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64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650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</w:p>
        </w:tc>
      </w:tr>
      <w:tr w:rsidR="00C8327C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4. Предоставление мер социальной поддержки Почетным гражданам города Архангельска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1 107,7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082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726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D70F09" w:rsidP="00D70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2 498</w:t>
            </w:r>
            <w:r w:rsidR="009F36C6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D70F09" w:rsidP="00D70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3 266</w:t>
            </w:r>
            <w:r w:rsidR="009F36C6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D70F09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3 266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5. Оказание мер социальной поддержки детей, переданных под опеку (попечительство) и в приемные семьи</w:t>
            </w:r>
          </w:p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1 703,8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596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586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1 98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1 98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1 98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522590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6. Организация 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br/>
              <w:t>и проведение общегородских социально значимых мероприятий</w:t>
            </w:r>
          </w:p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430,8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721,2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33099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796,8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FC067E" w:rsidP="00FC0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699</w:t>
            </w:r>
            <w:r w:rsidR="009F36C6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17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7. Организация 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br/>
              <w:t xml:space="preserve">и проведение мероприятий </w:t>
            </w:r>
          </w:p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по работе с гражданами старшего поколения</w:t>
            </w:r>
          </w:p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601,5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678,4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758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FC067E" w:rsidP="00FC0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722</w:t>
            </w:r>
            <w:r w:rsidR="009F36C6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92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92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8. Организация </w:t>
            </w:r>
          </w:p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 проведение мероприятий по работе с членами семей погибших военнослужащих</w:t>
            </w:r>
          </w:p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D01598" w:rsidRPr="003D67CD" w:rsidRDefault="00D01598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132,0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133,0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278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200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132,0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132,0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9. Организация и проведение мероприятий по работе с членами семей погибших военнослужащих в виде оказания адресной социальной помощи</w:t>
            </w:r>
          </w:p>
          <w:p w:rsidR="00D01598" w:rsidRDefault="00D01598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D01598" w:rsidRDefault="00D01598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D01598" w:rsidRPr="00755770" w:rsidRDefault="00D01598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</w:tr>
      <w:tr w:rsidR="00D01598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10. Организация и проведение мероприятий по работе 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br/>
              <w:t>с семьями, имеющими детей</w:t>
            </w:r>
          </w:p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  <w:p w:rsidR="006A17CA" w:rsidRPr="00755770" w:rsidRDefault="006A17CA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411,3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336,2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318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682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  <w:r w:rsidR="0068237E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85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68237E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344,7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344,7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11. Организация отдыха детей в каникулярное время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  <w:p w:rsidR="006A17CA" w:rsidRPr="00755770" w:rsidRDefault="006A17CA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4 175,2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385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0097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403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FC067E" w:rsidP="00FC0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  <w:r w:rsidR="009F36C6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431</w:t>
            </w:r>
            <w:r w:rsidR="009F36C6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619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692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3 543,6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450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248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807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807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807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631,6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935,4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0097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1 154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 xml:space="preserve">7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FC067E" w:rsidP="00FC0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624</w:t>
            </w:r>
            <w:r w:rsidR="009F36C6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1 812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1 884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6A1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12. Исполнение судебных актов и мировых соглашений по возмещению вреда и постановлений судебных приставов-исполнителей о взыскании исполнительского сбора или наложении штрафа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46,6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43,0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33099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148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68237E" w:rsidP="00682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63</w:t>
            </w:r>
            <w:r w:rsidR="009F36C6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9,6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13. Проведение городских конкурсов в сфере социальной политики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140,4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164,6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32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FC0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 w:rsidR="00FC067E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72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FC067E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46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46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15. Возмещение затрат на оказание услуг по организации и проведению поминального обеда (поминальной трапезы) отдельной категории граждан</w:t>
            </w:r>
          </w:p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357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6 119,3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3 000,0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F3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Предоставление единовременной денежной выплаты сотрудникам органов внутренних дел, участвующим в проведении работы по военно-патриотическому воспитанию граждан, поступлению граждан на военную службу по контракту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689,6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1 034,4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D01598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F36C6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  <w:r w:rsidRPr="00557195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>Подпрограмма 5. "Обеспечение сохранности жилых помещений и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родителей"</w:t>
            </w:r>
          </w:p>
          <w:p w:rsidR="00D01598" w:rsidRPr="00557195" w:rsidRDefault="00D01598" w:rsidP="009F36C6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16510" w:rsidRDefault="009F36C6" w:rsidP="00054C58">
            <w:pPr>
              <w:shd w:val="clear" w:color="auto" w:fill="FFFFFF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16510">
              <w:rPr>
                <w:rFonts w:ascii="Times New Roman" w:hAnsi="Times New Roman"/>
                <w:sz w:val="19"/>
                <w:szCs w:val="19"/>
              </w:rPr>
              <w:t>200 567,7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F4814" w:rsidRDefault="009F36C6" w:rsidP="00054C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123 087,3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6193C" w:rsidRDefault="009F36C6" w:rsidP="00054C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211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56</w:t>
            </w:r>
            <w:r>
              <w:rPr>
                <w:rFonts w:ascii="Times New Roman" w:hAnsi="Times New Roman"/>
                <w:sz w:val="19"/>
                <w:szCs w:val="19"/>
              </w:rPr>
              <w:t>5,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F4814" w:rsidRDefault="009F36C6" w:rsidP="00F81C0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</w:t>
            </w:r>
            <w:r w:rsidR="00F81C05">
              <w:rPr>
                <w:rFonts w:ascii="Times New Roman" w:hAnsi="Times New Roman"/>
                <w:sz w:val="19"/>
                <w:szCs w:val="19"/>
              </w:rPr>
              <w:t>4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F81C05">
              <w:rPr>
                <w:rFonts w:ascii="Times New Roman" w:hAnsi="Times New Roman"/>
                <w:sz w:val="19"/>
                <w:szCs w:val="19"/>
              </w:rPr>
              <w:t>660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F81C05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F4814" w:rsidRDefault="009F36C6" w:rsidP="00DA0C5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122 </w:t>
            </w:r>
            <w:r w:rsidR="00DA0C53">
              <w:rPr>
                <w:rFonts w:ascii="Times New Roman" w:hAnsi="Times New Roman"/>
                <w:sz w:val="19"/>
                <w:szCs w:val="19"/>
              </w:rPr>
              <w:t>483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DA0C53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F4814" w:rsidRDefault="009F36C6" w:rsidP="00DA0C5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</w:t>
            </w:r>
            <w:r w:rsidR="00DA0C53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DA0C53">
              <w:rPr>
                <w:rFonts w:ascii="Times New Roman" w:hAnsi="Times New Roman"/>
                <w:sz w:val="19"/>
                <w:szCs w:val="19"/>
              </w:rPr>
              <w:t>307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DA0C53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16510" w:rsidRDefault="009F36C6" w:rsidP="00054C58">
            <w:pPr>
              <w:shd w:val="clear" w:color="auto" w:fill="FFFFFF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16510">
              <w:rPr>
                <w:rFonts w:ascii="Times New Roman" w:hAnsi="Times New Roman"/>
                <w:sz w:val="19"/>
                <w:szCs w:val="19"/>
              </w:rPr>
              <w:t>177 861,4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F4814" w:rsidRDefault="009F36C6" w:rsidP="00054C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123 087,3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F4814" w:rsidRDefault="009F36C6" w:rsidP="00054C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211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56</w:t>
            </w:r>
            <w:r>
              <w:rPr>
                <w:rFonts w:ascii="Times New Roman" w:hAnsi="Times New Roman"/>
                <w:sz w:val="19"/>
                <w:szCs w:val="19"/>
              </w:rPr>
              <w:t>5,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935E7" w:rsidRDefault="009F36C6" w:rsidP="00F81C0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</w:t>
            </w:r>
            <w:r w:rsidR="00F81C05">
              <w:rPr>
                <w:rFonts w:ascii="Times New Roman" w:hAnsi="Times New Roman"/>
                <w:sz w:val="19"/>
                <w:szCs w:val="19"/>
              </w:rPr>
              <w:t>4</w:t>
            </w:r>
            <w:r>
              <w:rPr>
                <w:rFonts w:ascii="Times New Roman" w:hAnsi="Times New Roman"/>
                <w:sz w:val="19"/>
                <w:szCs w:val="19"/>
              </w:rPr>
              <w:t> 0</w:t>
            </w:r>
            <w:r w:rsidR="00F81C05">
              <w:rPr>
                <w:rFonts w:ascii="Times New Roman" w:hAnsi="Times New Roman"/>
                <w:sz w:val="19"/>
                <w:szCs w:val="19"/>
              </w:rPr>
              <w:t>30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F81C05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F4814" w:rsidRDefault="009F36C6" w:rsidP="00DA0C5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104 8</w:t>
            </w:r>
            <w:r w:rsidR="00DA0C53">
              <w:rPr>
                <w:rFonts w:ascii="Times New Roman" w:hAnsi="Times New Roman"/>
                <w:sz w:val="19"/>
                <w:szCs w:val="19"/>
              </w:rPr>
              <w:t>73</w:t>
            </w:r>
            <w:r>
              <w:rPr>
                <w:rFonts w:ascii="Times New Roman" w:hAnsi="Times New Roman"/>
                <w:sz w:val="19"/>
                <w:szCs w:val="19"/>
              </w:rPr>
              <w:t>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F4814" w:rsidRDefault="009F36C6" w:rsidP="00DA0C5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105 </w:t>
            </w:r>
            <w:r w:rsidR="00DA0C53">
              <w:rPr>
                <w:rFonts w:ascii="Times New Roman" w:hAnsi="Times New Roman"/>
                <w:sz w:val="19"/>
                <w:szCs w:val="19"/>
              </w:rPr>
              <w:t>504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DA0C53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E1B66" w:rsidRDefault="009F36C6" w:rsidP="00054C58">
            <w:pPr>
              <w:shd w:val="clear" w:color="auto" w:fill="FFFFFF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E1B66">
              <w:rPr>
                <w:rFonts w:ascii="Times New Roman" w:hAnsi="Times New Roman"/>
                <w:sz w:val="19"/>
                <w:szCs w:val="19"/>
              </w:rPr>
              <w:t>22 706,3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935E7" w:rsidRDefault="00F81C05" w:rsidP="00F81C0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20</w:t>
            </w:r>
            <w:r w:rsidR="009F36C6" w:rsidRPr="00B935E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629</w:t>
            </w:r>
            <w:r w:rsidR="009F36C6" w:rsidRPr="00B935E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935E7" w:rsidRDefault="009F36C6" w:rsidP="00DA0C5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17</w:t>
            </w:r>
            <w:r w:rsidRPr="00B935E7">
              <w:rPr>
                <w:rFonts w:ascii="Times New Roman" w:hAnsi="Times New Roman"/>
                <w:sz w:val="19"/>
                <w:szCs w:val="19"/>
              </w:rPr>
              <w:t> </w:t>
            </w:r>
            <w:r w:rsidR="00DA0C53">
              <w:rPr>
                <w:rFonts w:ascii="Times New Roman" w:hAnsi="Times New Roman"/>
                <w:sz w:val="19"/>
                <w:szCs w:val="19"/>
              </w:rPr>
              <w:t>6</w:t>
            </w:r>
            <w:r>
              <w:rPr>
                <w:rFonts w:ascii="Times New Roman" w:hAnsi="Times New Roman"/>
                <w:sz w:val="19"/>
                <w:szCs w:val="19"/>
              </w:rPr>
              <w:t>10</w:t>
            </w:r>
            <w:r w:rsidRPr="00B935E7">
              <w:rPr>
                <w:rFonts w:ascii="Times New Roman" w:hAnsi="Times New Roman"/>
                <w:sz w:val="19"/>
                <w:szCs w:val="19"/>
              </w:rPr>
              <w:t>,</w:t>
            </w:r>
            <w:r w:rsidR="00DA0C53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935E7" w:rsidRDefault="009F36C6" w:rsidP="00DA0C5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17</w:t>
            </w:r>
            <w:r w:rsidRPr="00B935E7">
              <w:rPr>
                <w:rFonts w:ascii="Times New Roman" w:hAnsi="Times New Roman"/>
                <w:sz w:val="19"/>
                <w:szCs w:val="19"/>
              </w:rPr>
              <w:t> </w:t>
            </w:r>
            <w:r w:rsidR="00DA0C53">
              <w:rPr>
                <w:rFonts w:ascii="Times New Roman" w:hAnsi="Times New Roman"/>
                <w:sz w:val="19"/>
                <w:szCs w:val="19"/>
              </w:rPr>
              <w:t>802</w:t>
            </w:r>
            <w:r w:rsidRPr="00B935E7">
              <w:rPr>
                <w:rFonts w:ascii="Times New Roman" w:hAnsi="Times New Roman"/>
                <w:sz w:val="19"/>
                <w:szCs w:val="19"/>
              </w:rPr>
              <w:t>,</w:t>
            </w:r>
            <w:r w:rsidR="00DA0C53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6A1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Мероприятие 1. Приобретение жилых помещений для предоставления их детям-сиротам и детям, оставшимся без попечения родителей, лицам из числа детей-сирот и детей, оставшихся  без попечения родителей, по договорам найма специализированного жилищного фонда</w:t>
            </w:r>
          </w:p>
          <w:p w:rsidR="00D01598" w:rsidRPr="00BD6037" w:rsidRDefault="00D01598" w:rsidP="006A1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 xml:space="preserve">Департамент транспорта, строительства и городской </w:t>
            </w:r>
            <w:proofErr w:type="spellStart"/>
            <w:proofErr w:type="gramStart"/>
            <w:r w:rsidRPr="00BD6037">
              <w:rPr>
                <w:rFonts w:ascii="Times New Roman" w:hAnsi="Times New Roman"/>
                <w:sz w:val="19"/>
                <w:szCs w:val="19"/>
              </w:rPr>
              <w:t>инфраструк</w:t>
            </w:r>
            <w:proofErr w:type="spellEnd"/>
            <w:r w:rsidR="006A17CA">
              <w:rPr>
                <w:rFonts w:ascii="Times New Roman" w:hAnsi="Times New Roman"/>
                <w:sz w:val="19"/>
                <w:szCs w:val="19"/>
              </w:rPr>
              <w:t>-</w:t>
            </w:r>
            <w:r w:rsidRPr="00BD6037">
              <w:rPr>
                <w:rFonts w:ascii="Times New Roman" w:hAnsi="Times New Roman"/>
                <w:sz w:val="19"/>
                <w:szCs w:val="19"/>
              </w:rPr>
              <w:t>туры</w:t>
            </w:r>
            <w:proofErr w:type="gramEnd"/>
            <w:r w:rsidRPr="00BD6037">
              <w:rPr>
                <w:rFonts w:ascii="Times New Roman" w:hAnsi="Times New Roman"/>
                <w:sz w:val="19"/>
                <w:szCs w:val="19"/>
              </w:rPr>
              <w:t>/ департамент транспорта, строитель</w:t>
            </w:r>
            <w:r w:rsidR="006A17CA">
              <w:rPr>
                <w:rFonts w:ascii="Times New Roman" w:hAnsi="Times New Roman"/>
                <w:sz w:val="19"/>
                <w:szCs w:val="19"/>
              </w:rPr>
              <w:t>-</w:t>
            </w:r>
            <w:proofErr w:type="spellStart"/>
            <w:r w:rsidRPr="00BD6037">
              <w:rPr>
                <w:rFonts w:ascii="Times New Roman" w:hAnsi="Times New Roman"/>
                <w:sz w:val="19"/>
                <w:szCs w:val="19"/>
              </w:rPr>
              <w:t>ства</w:t>
            </w:r>
            <w:proofErr w:type="spellEnd"/>
            <w:r w:rsidRPr="00BD6037">
              <w:rPr>
                <w:rFonts w:ascii="Times New Roman" w:hAnsi="Times New Roman"/>
                <w:sz w:val="19"/>
                <w:szCs w:val="19"/>
              </w:rPr>
              <w:t xml:space="preserve"> и городской инфраструктуры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BD60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81C07" w:rsidRDefault="009F36C6" w:rsidP="00054C58">
            <w:pPr>
              <w:shd w:val="clear" w:color="auto" w:fill="FFFFFF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107 523,7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781C07" w:rsidRDefault="009F36C6" w:rsidP="00054C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707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56193C" w:rsidRDefault="009F36C6" w:rsidP="00054C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186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00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781C07" w:rsidRDefault="009F36C6" w:rsidP="00F81C0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1</w:t>
            </w:r>
            <w:r w:rsidR="00F81C05">
              <w:rPr>
                <w:rFonts w:ascii="Times New Roman" w:hAnsi="Times New Roman"/>
                <w:sz w:val="19"/>
                <w:szCs w:val="19"/>
              </w:rPr>
              <w:t>20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 w:rsidR="00F81C05">
              <w:rPr>
                <w:rFonts w:ascii="Times New Roman" w:hAnsi="Times New Roman"/>
                <w:sz w:val="19"/>
                <w:szCs w:val="19"/>
              </w:rPr>
              <w:t>660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 w:rsidR="00F81C05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781C07" w:rsidRDefault="009F36C6" w:rsidP="00DA0C5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18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 w:rsidR="00DA0C53">
              <w:rPr>
                <w:rFonts w:ascii="Times New Roman" w:hAnsi="Times New Roman"/>
                <w:sz w:val="19"/>
                <w:szCs w:val="19"/>
              </w:rPr>
              <w:t>484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 w:rsidR="00DA0C53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781C07" w:rsidRDefault="009F36C6" w:rsidP="00DA0C5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DA0C53">
              <w:rPr>
                <w:rFonts w:ascii="Times New Roman" w:hAnsi="Times New Roman"/>
                <w:sz w:val="19"/>
                <w:szCs w:val="19"/>
              </w:rPr>
              <w:t>9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 w:rsidR="00DA0C53">
              <w:rPr>
                <w:rFonts w:ascii="Times New Roman" w:hAnsi="Times New Roman"/>
                <w:sz w:val="19"/>
                <w:szCs w:val="19"/>
              </w:rPr>
              <w:t>307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 w:rsidR="00DA0C53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81C07" w:rsidRDefault="009F36C6" w:rsidP="00054C58">
            <w:pPr>
              <w:shd w:val="clear" w:color="auto" w:fill="FFFFFF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84 817,4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81C07" w:rsidRDefault="009F36C6" w:rsidP="00054C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707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81C07" w:rsidRDefault="009F36C6" w:rsidP="00054C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186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00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81C07" w:rsidRDefault="00F81C05" w:rsidP="00F81C0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100</w:t>
            </w:r>
            <w:r w:rsidR="009F36C6"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 w:rsidR="00DA0C53">
              <w:rPr>
                <w:rFonts w:ascii="Times New Roman" w:hAnsi="Times New Roman"/>
                <w:sz w:val="19"/>
                <w:szCs w:val="19"/>
              </w:rPr>
              <w:t>0</w:t>
            </w:r>
            <w:r>
              <w:rPr>
                <w:rFonts w:ascii="Times New Roman" w:hAnsi="Times New Roman"/>
                <w:sz w:val="19"/>
                <w:szCs w:val="19"/>
              </w:rPr>
              <w:t>31</w:t>
            </w:r>
            <w:r w:rsidR="009F36C6"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81C07" w:rsidRDefault="009F36C6" w:rsidP="00DA0C5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100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="00DA0C53">
              <w:rPr>
                <w:rFonts w:ascii="Times New Roman" w:hAnsi="Times New Roman"/>
                <w:sz w:val="19"/>
                <w:szCs w:val="19"/>
              </w:rPr>
              <w:t>73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81C07" w:rsidRDefault="009F36C6" w:rsidP="00DA0C5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101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 w:rsidR="00DA0C53">
              <w:rPr>
                <w:rFonts w:ascii="Times New Roman" w:hAnsi="Times New Roman"/>
                <w:sz w:val="19"/>
                <w:szCs w:val="19"/>
              </w:rPr>
              <w:t>505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 w:rsidR="00DA0C53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81C07" w:rsidRDefault="009F36C6" w:rsidP="00054C58">
            <w:pPr>
              <w:shd w:val="clear" w:color="auto" w:fill="FFFFFF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22 706,3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81C07" w:rsidRDefault="00F81C05" w:rsidP="00F81C0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20</w:t>
            </w:r>
            <w:r w:rsidR="00DA0C53" w:rsidRPr="00B935E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629</w:t>
            </w:r>
            <w:r w:rsidR="00DA0C53" w:rsidRPr="00B935E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81C07" w:rsidRDefault="00DA0C53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17</w:t>
            </w:r>
            <w:r w:rsidRPr="00B935E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610</w:t>
            </w:r>
            <w:r w:rsidRPr="00B935E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81C07" w:rsidRDefault="00DA0C53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17</w:t>
            </w:r>
            <w:r w:rsidRPr="00B935E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802</w:t>
            </w:r>
            <w:r w:rsidRPr="00B935E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F36C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 xml:space="preserve">Мероприятие 2. </w:t>
            </w:r>
            <w:proofErr w:type="gramStart"/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 xml:space="preserve">Предоставление государственных жилищных сертификатов детям-сиротам и детям, оставшимся без попечения родителей, лицам из их числа на </w:t>
            </w:r>
            <w:r>
              <w:rPr>
                <w:rFonts w:ascii="Times New Roman" w:hAnsi="Times New Roman"/>
                <w:sz w:val="19"/>
                <w:szCs w:val="19"/>
                <w:lang w:eastAsia="ru-RU"/>
              </w:rPr>
              <w:t>приобретение жилых помещений в А</w:t>
            </w: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рхангельской области</w:t>
            </w:r>
            <w:r>
              <w:rPr>
                <w:rFonts w:ascii="Times New Roman" w:hAnsi="Times New Roman"/>
                <w:sz w:val="19"/>
                <w:szCs w:val="19"/>
                <w:lang w:eastAsia="ru-RU"/>
              </w:rPr>
              <w:t>, а также выплат на приобретение благоустроенных жилых помещений в собственность или для полного погашения кредитов (займов) по договорам, обязательства заемщика по которым обеспечены ипотекой</w:t>
            </w:r>
            <w:proofErr w:type="gramEnd"/>
          </w:p>
          <w:p w:rsidR="00D01598" w:rsidRPr="00BD6037" w:rsidRDefault="00D01598" w:rsidP="009F36C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0E5" w:rsidRDefault="001D60E5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:rsidR="001D60E5" w:rsidRDefault="001D60E5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:rsidR="001D60E5" w:rsidRDefault="001D60E5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:rsidR="001D60E5" w:rsidRDefault="001D60E5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:rsidR="001D60E5" w:rsidRDefault="001D60E5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:rsidR="009F36C6" w:rsidRPr="005E1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F4814">
              <w:rPr>
                <w:rFonts w:ascii="Times New Roman" w:hAnsi="Times New Roman"/>
                <w:sz w:val="19"/>
                <w:szCs w:val="19"/>
              </w:rPr>
              <w:t>93 044,0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CF4814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96 379,4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CF4814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25</w:t>
            </w:r>
            <w:r w:rsidRPr="00CF4814">
              <w:rPr>
                <w:rFonts w:ascii="Times New Roman" w:hAnsi="Times New Roman"/>
                <w:sz w:val="19"/>
                <w:szCs w:val="19"/>
              </w:rPr>
              <w:t> 5</w:t>
            </w:r>
            <w:r>
              <w:rPr>
                <w:rFonts w:ascii="Times New Roman" w:hAnsi="Times New Roman"/>
                <w:sz w:val="19"/>
                <w:szCs w:val="19"/>
              </w:rPr>
              <w:t>58</w:t>
            </w:r>
            <w:r w:rsidRPr="00CF4814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CF4814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Pr="00CF4814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999</w:t>
            </w:r>
            <w:r w:rsidRPr="00CF4814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CF4814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Pr="00CF4814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999</w:t>
            </w:r>
            <w:r w:rsidRPr="00CF4814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CF4814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Pr="00CF4814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999</w:t>
            </w:r>
            <w:r w:rsidRPr="00CF4814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F3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  <w:r w:rsidRPr="00557195">
              <w:rPr>
                <w:rFonts w:ascii="Times New Roman" w:hAnsi="Times New Roman"/>
                <w:b/>
                <w:sz w:val="19"/>
                <w:szCs w:val="19"/>
              </w:rPr>
              <w:t>Подпрограмма 6.</w:t>
            </w:r>
            <w:r w:rsidRPr="00557195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 xml:space="preserve"> "</w:t>
            </w:r>
            <w:r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>Профилактика безнадзорности и правонарушений несовершеннолетних</w:t>
            </w:r>
            <w:r w:rsidRPr="00557195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>"</w:t>
            </w:r>
          </w:p>
          <w:p w:rsidR="00D01598" w:rsidRPr="00557195" w:rsidRDefault="00D01598" w:rsidP="009F3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Всего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00</w:t>
            </w:r>
            <w:r w:rsidRPr="00557195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00</w:t>
            </w:r>
            <w:r w:rsidRPr="00557195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00</w:t>
            </w:r>
            <w:r w:rsidRPr="00557195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6A1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Мероприятие 1. Содействие повышению к</w:t>
            </w:r>
            <w:r>
              <w:rPr>
                <w:rFonts w:ascii="Times New Roman" w:hAnsi="Times New Roman"/>
                <w:sz w:val="19"/>
                <w:szCs w:val="19"/>
              </w:rPr>
              <w:t>омпетенции</w:t>
            </w:r>
            <w:r w:rsidRPr="00557195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proofErr w:type="gramStart"/>
            <w:r w:rsidRPr="00557195">
              <w:rPr>
                <w:rFonts w:ascii="Times New Roman" w:hAnsi="Times New Roman"/>
                <w:sz w:val="19"/>
                <w:szCs w:val="19"/>
              </w:rPr>
              <w:t>специалистов органов системы профилактики безнадзорности</w:t>
            </w:r>
            <w:proofErr w:type="gramEnd"/>
            <w:r w:rsidRPr="00557195">
              <w:rPr>
                <w:rFonts w:ascii="Times New Roman" w:hAnsi="Times New Roman"/>
                <w:sz w:val="19"/>
                <w:szCs w:val="19"/>
              </w:rPr>
              <w:t xml:space="preserve"> и </w:t>
            </w:r>
            <w:r w:rsidRPr="00557195">
              <w:rPr>
                <w:rFonts w:ascii="Times New Roman" w:hAnsi="Times New Roman"/>
                <w:spacing w:val="-12"/>
                <w:sz w:val="19"/>
                <w:szCs w:val="19"/>
              </w:rPr>
              <w:t>правонарушений несовершеннолетних</w:t>
            </w:r>
            <w:r w:rsidRPr="00557195">
              <w:rPr>
                <w:rFonts w:ascii="Times New Roman" w:hAnsi="Times New Roman"/>
                <w:sz w:val="19"/>
                <w:szCs w:val="19"/>
              </w:rPr>
              <w:t xml:space="preserve"> по обучающим программам различной тематики</w:t>
            </w:r>
          </w:p>
          <w:p w:rsidR="006A17CA" w:rsidRPr="00557195" w:rsidRDefault="006A17CA" w:rsidP="006A1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Архангельска/ Комиссия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00</w:t>
            </w:r>
            <w:r w:rsidRPr="00557195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00</w:t>
            </w:r>
            <w:r w:rsidRPr="00557195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00</w:t>
            </w:r>
            <w:r w:rsidRPr="00557195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</w:tr>
      <w:tr w:rsidR="00D01598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7CA" w:rsidRPr="00557195" w:rsidRDefault="009F36C6" w:rsidP="00D01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 xml:space="preserve">Мероприятие 2. Изготовление и распространение информационных </w:t>
            </w:r>
            <w:r w:rsidRPr="00557195">
              <w:rPr>
                <w:rFonts w:ascii="Times New Roman" w:hAnsi="Times New Roman"/>
                <w:spacing w:val="-12"/>
                <w:sz w:val="19"/>
                <w:szCs w:val="19"/>
              </w:rPr>
              <w:t>материалов по профилактике конфликтов с участием несовершеннолетних,</w:t>
            </w:r>
            <w:r w:rsidRPr="00557195">
              <w:rPr>
                <w:rFonts w:ascii="Times New Roman" w:hAnsi="Times New Roman"/>
                <w:sz w:val="19"/>
                <w:szCs w:val="19"/>
              </w:rPr>
              <w:t xml:space="preserve"> вовлечения несовершеннолетних в незаконный оборот наркотиков, суицидального и </w:t>
            </w:r>
            <w:proofErr w:type="spellStart"/>
            <w:r w:rsidRPr="00557195">
              <w:rPr>
                <w:rFonts w:ascii="Times New Roman" w:hAnsi="Times New Roman"/>
                <w:sz w:val="19"/>
                <w:szCs w:val="19"/>
              </w:rPr>
              <w:t>самоповреждающего</w:t>
            </w:r>
            <w:proofErr w:type="spellEnd"/>
            <w:r w:rsidRPr="00557195">
              <w:rPr>
                <w:rFonts w:ascii="Times New Roman" w:hAnsi="Times New Roman"/>
                <w:sz w:val="19"/>
                <w:szCs w:val="19"/>
              </w:rPr>
              <w:t xml:space="preserve"> поведения несовершеннолетних, других негативных тенденций в подростковой среде и профилактике жестокого обращения с несовершеннолетними (визиток и памяток)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Архангельска/ Комиссия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6354C1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7CA" w:rsidRPr="00557195" w:rsidRDefault="009F36C6" w:rsidP="00D01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Мероприятие 3. Организация и проведение круглых столов по внедрению новых информационных технологий в работе с несовершеннолетними и семьями и издание сборников по итогам их проведения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Архангельска/ Комиссия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</w:p>
          <w:p w:rsidR="009F36C6" w:rsidRPr="009F41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F4137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>Подпрограмма 7. "Молодёжь Архангельска"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16EA2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16EA2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20"/>
                <w:szCs w:val="20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076,4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8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>63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530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8 3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91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8 487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8 326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8 326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7 066,2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7 1</w:t>
            </w:r>
            <w:r>
              <w:rPr>
                <w:rFonts w:ascii="Times New Roman" w:hAnsi="Times New Roman"/>
                <w:sz w:val="19"/>
                <w:szCs w:val="19"/>
              </w:rPr>
              <w:t>74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530C1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7 6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90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8 487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8 326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8 326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1 010,2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1 189,6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700,4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Мероприятие 1.Оказание муниципальных услуг (выполнение работ) МБУ "Молодежный центр"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/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МБУ "Молодежный центр"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6 672,5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6 6</w:t>
            </w:r>
            <w:r>
              <w:rPr>
                <w:rFonts w:ascii="Times New Roman" w:hAnsi="Times New Roman"/>
                <w:sz w:val="19"/>
                <w:szCs w:val="19"/>
              </w:rPr>
              <w:t>48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530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72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913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913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909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6 497,3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6 </w:t>
            </w:r>
            <w:r>
              <w:rPr>
                <w:rFonts w:ascii="Times New Roman" w:hAnsi="Times New Roman"/>
                <w:sz w:val="19"/>
                <w:szCs w:val="19"/>
              </w:rPr>
              <w:t>518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72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913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913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909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175,2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130,0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Мероприятие 2.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Предоставление социальных гарантий работникам МБУ "Молодежный центр"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 xml:space="preserve">Администрация города Архангельска/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МБУ "Молодежный центр"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61,8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7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82,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8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91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95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Мероприятие 3.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 xml:space="preserve">Вручение премий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br/>
              <w:t>по результатам конкурсов</w:t>
            </w:r>
          </w:p>
          <w:p w:rsidR="009F36C6" w:rsidRPr="009F4137" w:rsidRDefault="009F36C6" w:rsidP="00054C58">
            <w:pPr>
              <w:tabs>
                <w:tab w:val="left" w:pos="1276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/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управление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 xml:space="preserve"> учета и отчетности,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 xml:space="preserve">департамент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протокола и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 xml:space="preserve"> общественных связей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327,1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>34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,1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32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32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32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32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Мероприятие 4.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Развитие материально-технической базы МБУ "Молодежный центр"</w:t>
            </w:r>
          </w:p>
          <w:p w:rsidR="009F36C6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9F36C6" w:rsidRPr="009F4137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/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МБУ "Молодежный центр"</w:t>
            </w:r>
          </w:p>
          <w:p w:rsidR="009F36C6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9F36C6" w:rsidRPr="009F4137" w:rsidRDefault="009F36C6" w:rsidP="00054C58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015,0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180,0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835,0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D01598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5.Развитие сети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м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униципальных учреждений по работе с молодежью</w:t>
            </w:r>
          </w:p>
          <w:p w:rsidR="009F36C6" w:rsidRPr="009F4137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/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МБУ "Молодежный центр"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1 310,0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914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164,0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9F4137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250,4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214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164,0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5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9F4137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Областной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059,6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70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0,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 0,0</w:t>
            </w:r>
          </w:p>
        </w:tc>
      </w:tr>
    </w:tbl>
    <w:p w:rsidR="009F36C6" w:rsidRDefault="009F36C6" w:rsidP="009F36C6">
      <w:pPr>
        <w:pStyle w:val="ConsPlusNormal"/>
        <w:ind w:left="10620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9F36C6" w:rsidRDefault="009F36C6" w:rsidP="00BF6CDE">
      <w:pPr>
        <w:pStyle w:val="ConsPlusNormal"/>
        <w:ind w:left="10620"/>
        <w:jc w:val="center"/>
        <w:outlineLvl w:val="0"/>
        <w:rPr>
          <w:rFonts w:ascii="Times New Roman" w:hAnsi="Times New Roman"/>
          <w:sz w:val="24"/>
          <w:szCs w:val="24"/>
        </w:rPr>
      </w:pPr>
    </w:p>
    <w:sectPr w:rsidR="009F36C6" w:rsidSect="00F77785">
      <w:headerReference w:type="default" r:id="rId22"/>
      <w:pgSz w:w="16838" w:h="11906" w:orient="landscape"/>
      <w:pgMar w:top="1701" w:right="1134" w:bottom="567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3D1D" w:rsidRDefault="00073D1D">
      <w:pPr>
        <w:spacing w:after="0" w:line="240" w:lineRule="auto"/>
      </w:pPr>
      <w:r>
        <w:separator/>
      </w:r>
    </w:p>
  </w:endnote>
  <w:endnote w:type="continuationSeparator" w:id="0">
    <w:p w:rsidR="00073D1D" w:rsidRDefault="00073D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3D1D" w:rsidRDefault="00073D1D">
      <w:pPr>
        <w:spacing w:after="0" w:line="240" w:lineRule="auto"/>
      </w:pPr>
      <w:r>
        <w:separator/>
      </w:r>
    </w:p>
  </w:footnote>
  <w:footnote w:type="continuationSeparator" w:id="0">
    <w:p w:rsidR="00073D1D" w:rsidRDefault="00073D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0F09" w:rsidRPr="001659B9" w:rsidRDefault="00D70F09">
    <w:pPr>
      <w:pStyle w:val="a8"/>
      <w:jc w:val="center"/>
      <w:rPr>
        <w:rFonts w:ascii="Times New Roman" w:hAnsi="Times New Roman"/>
        <w:sz w:val="28"/>
        <w:szCs w:val="28"/>
      </w:rPr>
    </w:pPr>
    <w:r w:rsidRPr="001659B9">
      <w:rPr>
        <w:rFonts w:ascii="Times New Roman" w:hAnsi="Times New Roman"/>
        <w:sz w:val="28"/>
        <w:szCs w:val="28"/>
      </w:rPr>
      <w:fldChar w:fldCharType="begin"/>
    </w:r>
    <w:r w:rsidRPr="001659B9">
      <w:rPr>
        <w:rFonts w:ascii="Times New Roman" w:hAnsi="Times New Roman"/>
        <w:sz w:val="28"/>
        <w:szCs w:val="28"/>
      </w:rPr>
      <w:instrText>PAGE   \* MERGEFORMAT</w:instrText>
    </w:r>
    <w:r w:rsidRPr="001659B9">
      <w:rPr>
        <w:rFonts w:ascii="Times New Roman" w:hAnsi="Times New Roman"/>
        <w:sz w:val="28"/>
        <w:szCs w:val="28"/>
      </w:rPr>
      <w:fldChar w:fldCharType="separate"/>
    </w:r>
    <w:r w:rsidR="00120751">
      <w:rPr>
        <w:rFonts w:ascii="Times New Roman" w:hAnsi="Times New Roman"/>
        <w:noProof/>
        <w:sz w:val="28"/>
        <w:szCs w:val="28"/>
      </w:rPr>
      <w:t>42</w:t>
    </w:r>
    <w:r w:rsidRPr="001659B9">
      <w:rPr>
        <w:rFonts w:ascii="Times New Roman" w:hAnsi="Times New Roman"/>
        <w:sz w:val="28"/>
        <w:szCs w:val="28"/>
      </w:rPr>
      <w:fldChar w:fldCharType="end"/>
    </w:r>
  </w:p>
  <w:p w:rsidR="00D70F09" w:rsidRDefault="00D70F09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0F09" w:rsidRPr="001659B9" w:rsidRDefault="00D70F09" w:rsidP="00F80FC7">
    <w:pPr>
      <w:pStyle w:val="a8"/>
      <w:jc w:val="center"/>
      <w:rPr>
        <w:rFonts w:ascii="Times New Roman" w:hAnsi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0F09" w:rsidRPr="001659B9" w:rsidRDefault="00D70F09">
    <w:pPr>
      <w:pStyle w:val="a8"/>
      <w:jc w:val="center"/>
      <w:rPr>
        <w:rFonts w:ascii="Times New Roman" w:hAnsi="Times New Roman"/>
        <w:sz w:val="24"/>
        <w:szCs w:val="24"/>
      </w:rPr>
    </w:pPr>
    <w:r w:rsidRPr="001659B9">
      <w:rPr>
        <w:rFonts w:ascii="Times New Roman" w:hAnsi="Times New Roman"/>
        <w:sz w:val="24"/>
        <w:szCs w:val="24"/>
      </w:rPr>
      <w:fldChar w:fldCharType="begin"/>
    </w:r>
    <w:r w:rsidRPr="001659B9">
      <w:rPr>
        <w:rFonts w:ascii="Times New Roman" w:hAnsi="Times New Roman"/>
        <w:sz w:val="24"/>
        <w:szCs w:val="24"/>
      </w:rPr>
      <w:instrText>PAGE   \* MERGEFORMAT</w:instrText>
    </w:r>
    <w:r w:rsidRPr="001659B9">
      <w:rPr>
        <w:rFonts w:ascii="Times New Roman" w:hAnsi="Times New Roman"/>
        <w:sz w:val="24"/>
        <w:szCs w:val="24"/>
      </w:rPr>
      <w:fldChar w:fldCharType="separate"/>
    </w:r>
    <w:r w:rsidR="00120751">
      <w:rPr>
        <w:rFonts w:ascii="Times New Roman" w:hAnsi="Times New Roman"/>
        <w:noProof/>
        <w:sz w:val="24"/>
        <w:szCs w:val="24"/>
      </w:rPr>
      <w:t>63</w:t>
    </w:r>
    <w:r w:rsidRPr="001659B9">
      <w:rPr>
        <w:rFonts w:ascii="Times New Roman" w:hAnsi="Times New Roman"/>
        <w:sz w:val="24"/>
        <w:szCs w:val="24"/>
      </w:rPr>
      <w:fldChar w:fldCharType="end"/>
    </w:r>
  </w:p>
  <w:p w:rsidR="00D70F09" w:rsidRPr="00BC6A37" w:rsidRDefault="00D70F09" w:rsidP="00F80FC7">
    <w:pPr>
      <w:pStyle w:val="a8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0F09" w:rsidRPr="001659B9" w:rsidRDefault="00D70F09">
    <w:pPr>
      <w:pStyle w:val="a8"/>
      <w:jc w:val="center"/>
      <w:rPr>
        <w:rFonts w:ascii="Times New Roman" w:hAnsi="Times New Roman"/>
        <w:sz w:val="24"/>
        <w:szCs w:val="24"/>
      </w:rPr>
    </w:pPr>
  </w:p>
  <w:p w:rsidR="00D70F09" w:rsidRPr="001659B9" w:rsidRDefault="00D70F09" w:rsidP="00F80FC7">
    <w:pPr>
      <w:pStyle w:val="a8"/>
      <w:tabs>
        <w:tab w:val="clear" w:pos="4677"/>
        <w:tab w:val="clear" w:pos="9355"/>
        <w:tab w:val="left" w:pos="11755"/>
      </w:tabs>
    </w:pPr>
    <w:r>
      <w:tab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0F09" w:rsidRPr="001659B9" w:rsidRDefault="00D70F09">
    <w:pPr>
      <w:pStyle w:val="a8"/>
      <w:jc w:val="center"/>
      <w:rPr>
        <w:rFonts w:ascii="Times New Roman" w:hAnsi="Times New Roman"/>
        <w:sz w:val="24"/>
        <w:szCs w:val="24"/>
      </w:rPr>
    </w:pPr>
  </w:p>
  <w:p w:rsidR="00D70F09" w:rsidRPr="00BC6A37" w:rsidRDefault="00D70F09" w:rsidP="00BC6A37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808C0"/>
    <w:multiLevelType w:val="hybridMultilevel"/>
    <w:tmpl w:val="B1E665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A77C16"/>
    <w:multiLevelType w:val="hybridMultilevel"/>
    <w:tmpl w:val="9DC87EAC"/>
    <w:lvl w:ilvl="0" w:tplc="671AB934">
      <w:start w:val="1"/>
      <w:numFmt w:val="decimal"/>
      <w:lvlText w:val="%1."/>
      <w:lvlJc w:val="left"/>
      <w:pPr>
        <w:ind w:left="1807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2">
    <w:nsid w:val="18D4401D"/>
    <w:multiLevelType w:val="hybridMultilevel"/>
    <w:tmpl w:val="9DC87EAC"/>
    <w:lvl w:ilvl="0" w:tplc="671AB934">
      <w:start w:val="1"/>
      <w:numFmt w:val="decimal"/>
      <w:lvlText w:val="%1."/>
      <w:lvlJc w:val="left"/>
      <w:pPr>
        <w:ind w:left="1807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3">
    <w:nsid w:val="203B2A3A"/>
    <w:multiLevelType w:val="hybridMultilevel"/>
    <w:tmpl w:val="4F84FCEE"/>
    <w:lvl w:ilvl="0" w:tplc="303CB8DC">
      <w:start w:val="1"/>
      <w:numFmt w:val="decimal"/>
      <w:lvlText w:val="%1)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0C96A43"/>
    <w:multiLevelType w:val="hybridMultilevel"/>
    <w:tmpl w:val="90547D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97762B9"/>
    <w:multiLevelType w:val="hybridMultilevel"/>
    <w:tmpl w:val="527CB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8F4D1C"/>
    <w:multiLevelType w:val="hybridMultilevel"/>
    <w:tmpl w:val="BFD25E10"/>
    <w:lvl w:ilvl="0" w:tplc="AA7CE1C4">
      <w:start w:val="1"/>
      <w:numFmt w:val="decimal"/>
      <w:lvlText w:val="%1."/>
      <w:lvlJc w:val="left"/>
      <w:pPr>
        <w:ind w:left="1807" w:hanging="111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7">
    <w:nsid w:val="3BE80249"/>
    <w:multiLevelType w:val="hybridMultilevel"/>
    <w:tmpl w:val="AE4651B0"/>
    <w:lvl w:ilvl="0" w:tplc="7B4C8FA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8">
    <w:nsid w:val="3D022331"/>
    <w:multiLevelType w:val="hybridMultilevel"/>
    <w:tmpl w:val="B1C8CABC"/>
    <w:lvl w:ilvl="0" w:tplc="2FD8DFE2">
      <w:start w:val="1"/>
      <w:numFmt w:val="decimal"/>
      <w:lvlText w:val="%1."/>
      <w:lvlJc w:val="left"/>
      <w:pPr>
        <w:ind w:left="398" w:hanging="4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88EC6B7C">
      <w:numFmt w:val="bullet"/>
      <w:lvlText w:val="•"/>
      <w:lvlJc w:val="left"/>
      <w:pPr>
        <w:ind w:left="1418" w:hanging="408"/>
      </w:pPr>
      <w:rPr>
        <w:lang w:val="ru-RU" w:eastAsia="ru-RU" w:bidi="ru-RU"/>
      </w:rPr>
    </w:lvl>
    <w:lvl w:ilvl="2" w:tplc="F7E83514">
      <w:numFmt w:val="bullet"/>
      <w:lvlText w:val="•"/>
      <w:lvlJc w:val="left"/>
      <w:pPr>
        <w:ind w:left="2437" w:hanging="408"/>
      </w:pPr>
      <w:rPr>
        <w:lang w:val="ru-RU" w:eastAsia="ru-RU" w:bidi="ru-RU"/>
      </w:rPr>
    </w:lvl>
    <w:lvl w:ilvl="3" w:tplc="9F529350">
      <w:numFmt w:val="bullet"/>
      <w:lvlText w:val="•"/>
      <w:lvlJc w:val="left"/>
      <w:pPr>
        <w:ind w:left="3455" w:hanging="408"/>
      </w:pPr>
      <w:rPr>
        <w:lang w:val="ru-RU" w:eastAsia="ru-RU" w:bidi="ru-RU"/>
      </w:rPr>
    </w:lvl>
    <w:lvl w:ilvl="4" w:tplc="04825B02">
      <w:numFmt w:val="bullet"/>
      <w:lvlText w:val="•"/>
      <w:lvlJc w:val="left"/>
      <w:pPr>
        <w:ind w:left="4474" w:hanging="408"/>
      </w:pPr>
      <w:rPr>
        <w:lang w:val="ru-RU" w:eastAsia="ru-RU" w:bidi="ru-RU"/>
      </w:rPr>
    </w:lvl>
    <w:lvl w:ilvl="5" w:tplc="EA96F9BA">
      <w:numFmt w:val="bullet"/>
      <w:lvlText w:val="•"/>
      <w:lvlJc w:val="left"/>
      <w:pPr>
        <w:ind w:left="5493" w:hanging="408"/>
      </w:pPr>
      <w:rPr>
        <w:lang w:val="ru-RU" w:eastAsia="ru-RU" w:bidi="ru-RU"/>
      </w:rPr>
    </w:lvl>
    <w:lvl w:ilvl="6" w:tplc="1646C76C">
      <w:numFmt w:val="bullet"/>
      <w:lvlText w:val="•"/>
      <w:lvlJc w:val="left"/>
      <w:pPr>
        <w:ind w:left="6511" w:hanging="408"/>
      </w:pPr>
      <w:rPr>
        <w:lang w:val="ru-RU" w:eastAsia="ru-RU" w:bidi="ru-RU"/>
      </w:rPr>
    </w:lvl>
    <w:lvl w:ilvl="7" w:tplc="EE802570">
      <w:numFmt w:val="bullet"/>
      <w:lvlText w:val="•"/>
      <w:lvlJc w:val="left"/>
      <w:pPr>
        <w:ind w:left="7530" w:hanging="408"/>
      </w:pPr>
      <w:rPr>
        <w:lang w:val="ru-RU" w:eastAsia="ru-RU" w:bidi="ru-RU"/>
      </w:rPr>
    </w:lvl>
    <w:lvl w:ilvl="8" w:tplc="ADE4B90A">
      <w:numFmt w:val="bullet"/>
      <w:lvlText w:val="•"/>
      <w:lvlJc w:val="left"/>
      <w:pPr>
        <w:ind w:left="8549" w:hanging="408"/>
      </w:pPr>
      <w:rPr>
        <w:lang w:val="ru-RU" w:eastAsia="ru-RU" w:bidi="ru-RU"/>
      </w:rPr>
    </w:lvl>
  </w:abstractNum>
  <w:abstractNum w:abstractNumId="9">
    <w:nsid w:val="493B1EF6"/>
    <w:multiLevelType w:val="hybridMultilevel"/>
    <w:tmpl w:val="527CB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CF5A22"/>
    <w:multiLevelType w:val="hybridMultilevel"/>
    <w:tmpl w:val="527CB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6A7309"/>
    <w:multiLevelType w:val="hybridMultilevel"/>
    <w:tmpl w:val="1DBAC052"/>
    <w:lvl w:ilvl="0" w:tplc="AA7CE1C4">
      <w:start w:val="1"/>
      <w:numFmt w:val="decimal"/>
      <w:lvlText w:val="%1."/>
      <w:lvlJc w:val="left"/>
      <w:pPr>
        <w:ind w:left="1807" w:hanging="111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6"/>
  </w:num>
  <w:num w:numId="5">
    <w:abstractNumId w:val="2"/>
  </w:num>
  <w:num w:numId="6">
    <w:abstractNumId w:val="1"/>
  </w:num>
  <w:num w:numId="7">
    <w:abstractNumId w:val="0"/>
  </w:num>
  <w:num w:numId="8">
    <w:abstractNumId w:val="11"/>
  </w:num>
  <w:num w:numId="9">
    <w:abstractNumId w:val="9"/>
  </w:num>
  <w:num w:numId="10">
    <w:abstractNumId w:val="5"/>
  </w:num>
  <w:num w:numId="11">
    <w:abstractNumId w:val="10"/>
  </w:num>
  <w:num w:numId="12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EC7"/>
    <w:rsid w:val="000046AF"/>
    <w:rsid w:val="0000512F"/>
    <w:rsid w:val="00005ACC"/>
    <w:rsid w:val="000069DC"/>
    <w:rsid w:val="00006CA8"/>
    <w:rsid w:val="000117E4"/>
    <w:rsid w:val="000123D9"/>
    <w:rsid w:val="0001393B"/>
    <w:rsid w:val="00022084"/>
    <w:rsid w:val="00024246"/>
    <w:rsid w:val="00025EBC"/>
    <w:rsid w:val="00027C6B"/>
    <w:rsid w:val="00032186"/>
    <w:rsid w:val="00033CEF"/>
    <w:rsid w:val="00034D00"/>
    <w:rsid w:val="000366DB"/>
    <w:rsid w:val="00036FCC"/>
    <w:rsid w:val="000373CD"/>
    <w:rsid w:val="0003786A"/>
    <w:rsid w:val="00042C87"/>
    <w:rsid w:val="00045473"/>
    <w:rsid w:val="0004737A"/>
    <w:rsid w:val="00047D63"/>
    <w:rsid w:val="00050675"/>
    <w:rsid w:val="00052360"/>
    <w:rsid w:val="00052524"/>
    <w:rsid w:val="00053865"/>
    <w:rsid w:val="00053D71"/>
    <w:rsid w:val="00054C58"/>
    <w:rsid w:val="00055321"/>
    <w:rsid w:val="00061FD0"/>
    <w:rsid w:val="00062402"/>
    <w:rsid w:val="0006317D"/>
    <w:rsid w:val="00065E48"/>
    <w:rsid w:val="00066AE9"/>
    <w:rsid w:val="00066D8F"/>
    <w:rsid w:val="00067F2D"/>
    <w:rsid w:val="00071D7B"/>
    <w:rsid w:val="000721D2"/>
    <w:rsid w:val="00072A00"/>
    <w:rsid w:val="00072D89"/>
    <w:rsid w:val="00073D1D"/>
    <w:rsid w:val="000809A7"/>
    <w:rsid w:val="000829FC"/>
    <w:rsid w:val="0008364B"/>
    <w:rsid w:val="0008393D"/>
    <w:rsid w:val="00084BDD"/>
    <w:rsid w:val="000853DD"/>
    <w:rsid w:val="00087BAE"/>
    <w:rsid w:val="000907CE"/>
    <w:rsid w:val="00092AAB"/>
    <w:rsid w:val="00096FD2"/>
    <w:rsid w:val="00097591"/>
    <w:rsid w:val="000A3743"/>
    <w:rsid w:val="000A3889"/>
    <w:rsid w:val="000A3E0E"/>
    <w:rsid w:val="000B15E3"/>
    <w:rsid w:val="000B3110"/>
    <w:rsid w:val="000B5913"/>
    <w:rsid w:val="000C04BD"/>
    <w:rsid w:val="000C1C7E"/>
    <w:rsid w:val="000C48BE"/>
    <w:rsid w:val="000C5C25"/>
    <w:rsid w:val="000C77AD"/>
    <w:rsid w:val="000D1929"/>
    <w:rsid w:val="000D21DC"/>
    <w:rsid w:val="000D4D05"/>
    <w:rsid w:val="000D5936"/>
    <w:rsid w:val="000D7968"/>
    <w:rsid w:val="000E152E"/>
    <w:rsid w:val="000E1EA2"/>
    <w:rsid w:val="000E225B"/>
    <w:rsid w:val="000E383F"/>
    <w:rsid w:val="000E3904"/>
    <w:rsid w:val="000E6697"/>
    <w:rsid w:val="000E66E5"/>
    <w:rsid w:val="000F14A9"/>
    <w:rsid w:val="000F1708"/>
    <w:rsid w:val="000F3D66"/>
    <w:rsid w:val="000F454D"/>
    <w:rsid w:val="000F47AE"/>
    <w:rsid w:val="000F4B65"/>
    <w:rsid w:val="000F4F9F"/>
    <w:rsid w:val="000F52BF"/>
    <w:rsid w:val="000F5FA9"/>
    <w:rsid w:val="000F61EA"/>
    <w:rsid w:val="000F699B"/>
    <w:rsid w:val="001067CB"/>
    <w:rsid w:val="001069FA"/>
    <w:rsid w:val="00110C67"/>
    <w:rsid w:val="001111DD"/>
    <w:rsid w:val="00113AB4"/>
    <w:rsid w:val="00114CAF"/>
    <w:rsid w:val="001178D8"/>
    <w:rsid w:val="0012038C"/>
    <w:rsid w:val="00120751"/>
    <w:rsid w:val="001212AA"/>
    <w:rsid w:val="001240AC"/>
    <w:rsid w:val="00126727"/>
    <w:rsid w:val="00126B7A"/>
    <w:rsid w:val="00127BAC"/>
    <w:rsid w:val="001307A2"/>
    <w:rsid w:val="00130F35"/>
    <w:rsid w:val="00133969"/>
    <w:rsid w:val="00134EBF"/>
    <w:rsid w:val="00136AE7"/>
    <w:rsid w:val="00137A31"/>
    <w:rsid w:val="00140201"/>
    <w:rsid w:val="001405F7"/>
    <w:rsid w:val="001446AC"/>
    <w:rsid w:val="001472B9"/>
    <w:rsid w:val="00147947"/>
    <w:rsid w:val="00150B28"/>
    <w:rsid w:val="001523BF"/>
    <w:rsid w:val="00152581"/>
    <w:rsid w:val="001526D4"/>
    <w:rsid w:val="00152F11"/>
    <w:rsid w:val="001530C1"/>
    <w:rsid w:val="00153A17"/>
    <w:rsid w:val="001542CB"/>
    <w:rsid w:val="00154976"/>
    <w:rsid w:val="00155D76"/>
    <w:rsid w:val="001560F8"/>
    <w:rsid w:val="00157AA6"/>
    <w:rsid w:val="00160F66"/>
    <w:rsid w:val="00161F70"/>
    <w:rsid w:val="001628AC"/>
    <w:rsid w:val="001628B1"/>
    <w:rsid w:val="00162D5D"/>
    <w:rsid w:val="0016336E"/>
    <w:rsid w:val="001655F2"/>
    <w:rsid w:val="00165638"/>
    <w:rsid w:val="001659B9"/>
    <w:rsid w:val="00165ADF"/>
    <w:rsid w:val="00166E4D"/>
    <w:rsid w:val="00170539"/>
    <w:rsid w:val="00170BF5"/>
    <w:rsid w:val="0017192B"/>
    <w:rsid w:val="00173612"/>
    <w:rsid w:val="00173A66"/>
    <w:rsid w:val="00173C1B"/>
    <w:rsid w:val="0017411F"/>
    <w:rsid w:val="00174A4C"/>
    <w:rsid w:val="00174C06"/>
    <w:rsid w:val="00175F01"/>
    <w:rsid w:val="00175FC1"/>
    <w:rsid w:val="001805B7"/>
    <w:rsid w:val="001813EE"/>
    <w:rsid w:val="0018181A"/>
    <w:rsid w:val="00182CED"/>
    <w:rsid w:val="00184CCD"/>
    <w:rsid w:val="001865AC"/>
    <w:rsid w:val="00187045"/>
    <w:rsid w:val="001921AC"/>
    <w:rsid w:val="001932B5"/>
    <w:rsid w:val="0019342B"/>
    <w:rsid w:val="00193530"/>
    <w:rsid w:val="0019356C"/>
    <w:rsid w:val="00194B64"/>
    <w:rsid w:val="0019549D"/>
    <w:rsid w:val="0019679C"/>
    <w:rsid w:val="00197A0E"/>
    <w:rsid w:val="001A0168"/>
    <w:rsid w:val="001A0C89"/>
    <w:rsid w:val="001A15C8"/>
    <w:rsid w:val="001A17DD"/>
    <w:rsid w:val="001A220D"/>
    <w:rsid w:val="001A2372"/>
    <w:rsid w:val="001A3225"/>
    <w:rsid w:val="001A612D"/>
    <w:rsid w:val="001A6A50"/>
    <w:rsid w:val="001A70CB"/>
    <w:rsid w:val="001A798B"/>
    <w:rsid w:val="001B0282"/>
    <w:rsid w:val="001B0CB6"/>
    <w:rsid w:val="001B0CBB"/>
    <w:rsid w:val="001B296B"/>
    <w:rsid w:val="001B62FB"/>
    <w:rsid w:val="001C0539"/>
    <w:rsid w:val="001C1A77"/>
    <w:rsid w:val="001C1DD5"/>
    <w:rsid w:val="001C3677"/>
    <w:rsid w:val="001C38DB"/>
    <w:rsid w:val="001C4045"/>
    <w:rsid w:val="001C4BB1"/>
    <w:rsid w:val="001C4C75"/>
    <w:rsid w:val="001C6051"/>
    <w:rsid w:val="001C6AD7"/>
    <w:rsid w:val="001C6EE3"/>
    <w:rsid w:val="001C7A26"/>
    <w:rsid w:val="001D0A30"/>
    <w:rsid w:val="001D0B98"/>
    <w:rsid w:val="001D21A4"/>
    <w:rsid w:val="001D31A1"/>
    <w:rsid w:val="001D5605"/>
    <w:rsid w:val="001D60E5"/>
    <w:rsid w:val="001D64A2"/>
    <w:rsid w:val="001E00D8"/>
    <w:rsid w:val="001E214D"/>
    <w:rsid w:val="001E2C49"/>
    <w:rsid w:val="001E2F7B"/>
    <w:rsid w:val="001E564D"/>
    <w:rsid w:val="001E5CDE"/>
    <w:rsid w:val="001E6005"/>
    <w:rsid w:val="001E7406"/>
    <w:rsid w:val="001E7C51"/>
    <w:rsid w:val="001F074D"/>
    <w:rsid w:val="001F0B64"/>
    <w:rsid w:val="001F272B"/>
    <w:rsid w:val="001F6364"/>
    <w:rsid w:val="001F6D57"/>
    <w:rsid w:val="00200C61"/>
    <w:rsid w:val="00201E34"/>
    <w:rsid w:val="002024DD"/>
    <w:rsid w:val="00205AD6"/>
    <w:rsid w:val="00206E51"/>
    <w:rsid w:val="0020761B"/>
    <w:rsid w:val="00211E3B"/>
    <w:rsid w:val="00212099"/>
    <w:rsid w:val="00212A91"/>
    <w:rsid w:val="0021722E"/>
    <w:rsid w:val="00217C78"/>
    <w:rsid w:val="00222939"/>
    <w:rsid w:val="00222E83"/>
    <w:rsid w:val="002255C1"/>
    <w:rsid w:val="00227FC4"/>
    <w:rsid w:val="00230EF7"/>
    <w:rsid w:val="00231183"/>
    <w:rsid w:val="0023135A"/>
    <w:rsid w:val="00237F31"/>
    <w:rsid w:val="002406FE"/>
    <w:rsid w:val="00240F21"/>
    <w:rsid w:val="00241202"/>
    <w:rsid w:val="00241D34"/>
    <w:rsid w:val="0024312C"/>
    <w:rsid w:val="00243AC5"/>
    <w:rsid w:val="002440F6"/>
    <w:rsid w:val="002479A2"/>
    <w:rsid w:val="00247CAB"/>
    <w:rsid w:val="002501AA"/>
    <w:rsid w:val="002505FA"/>
    <w:rsid w:val="00251024"/>
    <w:rsid w:val="00251182"/>
    <w:rsid w:val="00251559"/>
    <w:rsid w:val="0025155A"/>
    <w:rsid w:val="00252BD3"/>
    <w:rsid w:val="00252DF4"/>
    <w:rsid w:val="00253724"/>
    <w:rsid w:val="0026526F"/>
    <w:rsid w:val="002676DB"/>
    <w:rsid w:val="00267C79"/>
    <w:rsid w:val="00271CEB"/>
    <w:rsid w:val="00274AB3"/>
    <w:rsid w:val="002750BA"/>
    <w:rsid w:val="00275DB6"/>
    <w:rsid w:val="00276499"/>
    <w:rsid w:val="002777E0"/>
    <w:rsid w:val="002802D2"/>
    <w:rsid w:val="0028459A"/>
    <w:rsid w:val="00285483"/>
    <w:rsid w:val="00285743"/>
    <w:rsid w:val="00285CAC"/>
    <w:rsid w:val="00290C4F"/>
    <w:rsid w:val="00291174"/>
    <w:rsid w:val="00291EBF"/>
    <w:rsid w:val="00291FE3"/>
    <w:rsid w:val="00293A3C"/>
    <w:rsid w:val="00293E2F"/>
    <w:rsid w:val="00294B3B"/>
    <w:rsid w:val="002960F1"/>
    <w:rsid w:val="00296286"/>
    <w:rsid w:val="002970DB"/>
    <w:rsid w:val="002A1A30"/>
    <w:rsid w:val="002A23AA"/>
    <w:rsid w:val="002A2DE5"/>
    <w:rsid w:val="002A397A"/>
    <w:rsid w:val="002A436C"/>
    <w:rsid w:val="002A5C96"/>
    <w:rsid w:val="002B01F9"/>
    <w:rsid w:val="002B253E"/>
    <w:rsid w:val="002B344D"/>
    <w:rsid w:val="002B5451"/>
    <w:rsid w:val="002B5770"/>
    <w:rsid w:val="002B5DB0"/>
    <w:rsid w:val="002C04DB"/>
    <w:rsid w:val="002C0C30"/>
    <w:rsid w:val="002C4861"/>
    <w:rsid w:val="002C5013"/>
    <w:rsid w:val="002C557D"/>
    <w:rsid w:val="002C5B3B"/>
    <w:rsid w:val="002C6B65"/>
    <w:rsid w:val="002C6E4B"/>
    <w:rsid w:val="002D113B"/>
    <w:rsid w:val="002D2AB2"/>
    <w:rsid w:val="002D4A0B"/>
    <w:rsid w:val="002D72EF"/>
    <w:rsid w:val="002E0F34"/>
    <w:rsid w:val="002E314D"/>
    <w:rsid w:val="002E3E7C"/>
    <w:rsid w:val="002E4915"/>
    <w:rsid w:val="002E4A4A"/>
    <w:rsid w:val="002E5934"/>
    <w:rsid w:val="002E6E7C"/>
    <w:rsid w:val="002F4BD1"/>
    <w:rsid w:val="00300496"/>
    <w:rsid w:val="00300661"/>
    <w:rsid w:val="00304D9F"/>
    <w:rsid w:val="00306784"/>
    <w:rsid w:val="00306B89"/>
    <w:rsid w:val="00311692"/>
    <w:rsid w:val="00311FB1"/>
    <w:rsid w:val="003138B7"/>
    <w:rsid w:val="00315116"/>
    <w:rsid w:val="003155D1"/>
    <w:rsid w:val="00315A07"/>
    <w:rsid w:val="0031694E"/>
    <w:rsid w:val="00316DED"/>
    <w:rsid w:val="00317261"/>
    <w:rsid w:val="00317698"/>
    <w:rsid w:val="00317F90"/>
    <w:rsid w:val="00320D37"/>
    <w:rsid w:val="00320E40"/>
    <w:rsid w:val="00321A22"/>
    <w:rsid w:val="003222B6"/>
    <w:rsid w:val="003238DC"/>
    <w:rsid w:val="00323ABF"/>
    <w:rsid w:val="00325A6C"/>
    <w:rsid w:val="00326B60"/>
    <w:rsid w:val="00330976"/>
    <w:rsid w:val="0033119B"/>
    <w:rsid w:val="003320E8"/>
    <w:rsid w:val="00332699"/>
    <w:rsid w:val="00335CBA"/>
    <w:rsid w:val="00336AEC"/>
    <w:rsid w:val="00337531"/>
    <w:rsid w:val="00337870"/>
    <w:rsid w:val="00341427"/>
    <w:rsid w:val="00342A54"/>
    <w:rsid w:val="00343363"/>
    <w:rsid w:val="00346098"/>
    <w:rsid w:val="003460CB"/>
    <w:rsid w:val="0034702E"/>
    <w:rsid w:val="0034703C"/>
    <w:rsid w:val="00347F2A"/>
    <w:rsid w:val="0035006A"/>
    <w:rsid w:val="00351C7B"/>
    <w:rsid w:val="00352E3F"/>
    <w:rsid w:val="00355174"/>
    <w:rsid w:val="00355CE9"/>
    <w:rsid w:val="00357796"/>
    <w:rsid w:val="003611CF"/>
    <w:rsid w:val="00362C80"/>
    <w:rsid w:val="0036349A"/>
    <w:rsid w:val="00366D2D"/>
    <w:rsid w:val="00370089"/>
    <w:rsid w:val="00371583"/>
    <w:rsid w:val="0037252A"/>
    <w:rsid w:val="00372699"/>
    <w:rsid w:val="0037573C"/>
    <w:rsid w:val="0038366C"/>
    <w:rsid w:val="00385174"/>
    <w:rsid w:val="00385A2C"/>
    <w:rsid w:val="00387B29"/>
    <w:rsid w:val="003906FA"/>
    <w:rsid w:val="00390B60"/>
    <w:rsid w:val="003966B1"/>
    <w:rsid w:val="00396C76"/>
    <w:rsid w:val="003A00B4"/>
    <w:rsid w:val="003A08F0"/>
    <w:rsid w:val="003A17B3"/>
    <w:rsid w:val="003A216A"/>
    <w:rsid w:val="003A2772"/>
    <w:rsid w:val="003A2D13"/>
    <w:rsid w:val="003A61DA"/>
    <w:rsid w:val="003A6BD7"/>
    <w:rsid w:val="003B1667"/>
    <w:rsid w:val="003B27A9"/>
    <w:rsid w:val="003B2F05"/>
    <w:rsid w:val="003B39C0"/>
    <w:rsid w:val="003B4429"/>
    <w:rsid w:val="003B57E1"/>
    <w:rsid w:val="003B73CF"/>
    <w:rsid w:val="003C17D2"/>
    <w:rsid w:val="003C2388"/>
    <w:rsid w:val="003C3EAA"/>
    <w:rsid w:val="003C536E"/>
    <w:rsid w:val="003C5C43"/>
    <w:rsid w:val="003C7112"/>
    <w:rsid w:val="003D110F"/>
    <w:rsid w:val="003D2AB0"/>
    <w:rsid w:val="003D2AC0"/>
    <w:rsid w:val="003D3BAF"/>
    <w:rsid w:val="003D46E6"/>
    <w:rsid w:val="003E0752"/>
    <w:rsid w:val="003E2055"/>
    <w:rsid w:val="003E2D00"/>
    <w:rsid w:val="003E687E"/>
    <w:rsid w:val="003E7074"/>
    <w:rsid w:val="003F0405"/>
    <w:rsid w:val="003F2541"/>
    <w:rsid w:val="003F3018"/>
    <w:rsid w:val="003F4A6A"/>
    <w:rsid w:val="003F53FB"/>
    <w:rsid w:val="003F72CA"/>
    <w:rsid w:val="003F74F2"/>
    <w:rsid w:val="00400758"/>
    <w:rsid w:val="00401415"/>
    <w:rsid w:val="004016BF"/>
    <w:rsid w:val="00401E27"/>
    <w:rsid w:val="00402B85"/>
    <w:rsid w:val="00402DCD"/>
    <w:rsid w:val="00404BE0"/>
    <w:rsid w:val="00404C94"/>
    <w:rsid w:val="00405872"/>
    <w:rsid w:val="00410201"/>
    <w:rsid w:val="004113E9"/>
    <w:rsid w:val="00411F2A"/>
    <w:rsid w:val="00415B7C"/>
    <w:rsid w:val="00422921"/>
    <w:rsid w:val="004229E6"/>
    <w:rsid w:val="00423BA2"/>
    <w:rsid w:val="004260B3"/>
    <w:rsid w:val="00426A52"/>
    <w:rsid w:val="0043034F"/>
    <w:rsid w:val="004321A9"/>
    <w:rsid w:val="00433684"/>
    <w:rsid w:val="00433FBF"/>
    <w:rsid w:val="00434A53"/>
    <w:rsid w:val="0043710A"/>
    <w:rsid w:val="0044769F"/>
    <w:rsid w:val="004512E4"/>
    <w:rsid w:val="0045203B"/>
    <w:rsid w:val="00454BA2"/>
    <w:rsid w:val="00455777"/>
    <w:rsid w:val="004560F0"/>
    <w:rsid w:val="004561A0"/>
    <w:rsid w:val="0045638A"/>
    <w:rsid w:val="0045746E"/>
    <w:rsid w:val="0046004A"/>
    <w:rsid w:val="00460419"/>
    <w:rsid w:val="00460E88"/>
    <w:rsid w:val="004625EF"/>
    <w:rsid w:val="00464181"/>
    <w:rsid w:val="00464400"/>
    <w:rsid w:val="00466335"/>
    <w:rsid w:val="00466E0B"/>
    <w:rsid w:val="00470824"/>
    <w:rsid w:val="00472DB3"/>
    <w:rsid w:val="004731E9"/>
    <w:rsid w:val="00473AE5"/>
    <w:rsid w:val="004762B3"/>
    <w:rsid w:val="004772C0"/>
    <w:rsid w:val="00480AB7"/>
    <w:rsid w:val="00480FD0"/>
    <w:rsid w:val="00481732"/>
    <w:rsid w:val="00481FBA"/>
    <w:rsid w:val="004832CC"/>
    <w:rsid w:val="00483786"/>
    <w:rsid w:val="00483D58"/>
    <w:rsid w:val="00485450"/>
    <w:rsid w:val="00485B82"/>
    <w:rsid w:val="00490C8A"/>
    <w:rsid w:val="00491619"/>
    <w:rsid w:val="004928E2"/>
    <w:rsid w:val="00493EB8"/>
    <w:rsid w:val="00494328"/>
    <w:rsid w:val="00494D2C"/>
    <w:rsid w:val="004952C5"/>
    <w:rsid w:val="004965C7"/>
    <w:rsid w:val="004972E0"/>
    <w:rsid w:val="0049768E"/>
    <w:rsid w:val="004A1643"/>
    <w:rsid w:val="004A343B"/>
    <w:rsid w:val="004A4DF1"/>
    <w:rsid w:val="004A68C8"/>
    <w:rsid w:val="004B4492"/>
    <w:rsid w:val="004C18DD"/>
    <w:rsid w:val="004C1DC5"/>
    <w:rsid w:val="004C3C0D"/>
    <w:rsid w:val="004C4EAD"/>
    <w:rsid w:val="004C64B2"/>
    <w:rsid w:val="004D20C8"/>
    <w:rsid w:val="004D3949"/>
    <w:rsid w:val="004D3A15"/>
    <w:rsid w:val="004D537F"/>
    <w:rsid w:val="004D7336"/>
    <w:rsid w:val="004D76B8"/>
    <w:rsid w:val="004E0065"/>
    <w:rsid w:val="004E4BF8"/>
    <w:rsid w:val="004E53B0"/>
    <w:rsid w:val="004E5817"/>
    <w:rsid w:val="004E764B"/>
    <w:rsid w:val="004F1D0A"/>
    <w:rsid w:val="004F274F"/>
    <w:rsid w:val="004F2F22"/>
    <w:rsid w:val="004F4232"/>
    <w:rsid w:val="004F4C00"/>
    <w:rsid w:val="004F59B9"/>
    <w:rsid w:val="00502FBE"/>
    <w:rsid w:val="00504029"/>
    <w:rsid w:val="00504DD7"/>
    <w:rsid w:val="005060DC"/>
    <w:rsid w:val="00506D07"/>
    <w:rsid w:val="0051173D"/>
    <w:rsid w:val="0051393A"/>
    <w:rsid w:val="00516D05"/>
    <w:rsid w:val="00521F83"/>
    <w:rsid w:val="00522590"/>
    <w:rsid w:val="00523B81"/>
    <w:rsid w:val="0052476C"/>
    <w:rsid w:val="00524FEE"/>
    <w:rsid w:val="00525EAE"/>
    <w:rsid w:val="00526ADB"/>
    <w:rsid w:val="0052731F"/>
    <w:rsid w:val="00533D3E"/>
    <w:rsid w:val="00534526"/>
    <w:rsid w:val="00534BAD"/>
    <w:rsid w:val="0053521D"/>
    <w:rsid w:val="005379BE"/>
    <w:rsid w:val="0054068A"/>
    <w:rsid w:val="00540EB6"/>
    <w:rsid w:val="00541909"/>
    <w:rsid w:val="00541AFC"/>
    <w:rsid w:val="00541E88"/>
    <w:rsid w:val="00543543"/>
    <w:rsid w:val="00543CB4"/>
    <w:rsid w:val="005457DA"/>
    <w:rsid w:val="005458FC"/>
    <w:rsid w:val="00550357"/>
    <w:rsid w:val="00550F86"/>
    <w:rsid w:val="0055414B"/>
    <w:rsid w:val="00555802"/>
    <w:rsid w:val="0056143F"/>
    <w:rsid w:val="0056193C"/>
    <w:rsid w:val="00561A86"/>
    <w:rsid w:val="00562302"/>
    <w:rsid w:val="00563072"/>
    <w:rsid w:val="00566B75"/>
    <w:rsid w:val="00567CAD"/>
    <w:rsid w:val="00570947"/>
    <w:rsid w:val="0057182B"/>
    <w:rsid w:val="0057223F"/>
    <w:rsid w:val="005722ED"/>
    <w:rsid w:val="0057340D"/>
    <w:rsid w:val="005734A1"/>
    <w:rsid w:val="00575D11"/>
    <w:rsid w:val="00575D90"/>
    <w:rsid w:val="00577AFA"/>
    <w:rsid w:val="00577B2B"/>
    <w:rsid w:val="00582275"/>
    <w:rsid w:val="005833BE"/>
    <w:rsid w:val="00583442"/>
    <w:rsid w:val="005843CF"/>
    <w:rsid w:val="005847C1"/>
    <w:rsid w:val="00584875"/>
    <w:rsid w:val="005853EA"/>
    <w:rsid w:val="00590185"/>
    <w:rsid w:val="00590D7D"/>
    <w:rsid w:val="00592B7C"/>
    <w:rsid w:val="00593B5A"/>
    <w:rsid w:val="00594A22"/>
    <w:rsid w:val="005A0099"/>
    <w:rsid w:val="005A011C"/>
    <w:rsid w:val="005A0954"/>
    <w:rsid w:val="005A0AF1"/>
    <w:rsid w:val="005A3188"/>
    <w:rsid w:val="005A762C"/>
    <w:rsid w:val="005B0EEE"/>
    <w:rsid w:val="005B1351"/>
    <w:rsid w:val="005B13D4"/>
    <w:rsid w:val="005B1BD6"/>
    <w:rsid w:val="005B1FE7"/>
    <w:rsid w:val="005B23F1"/>
    <w:rsid w:val="005B614E"/>
    <w:rsid w:val="005C04F4"/>
    <w:rsid w:val="005C48B9"/>
    <w:rsid w:val="005C6861"/>
    <w:rsid w:val="005D4974"/>
    <w:rsid w:val="005D62D2"/>
    <w:rsid w:val="005D64D6"/>
    <w:rsid w:val="005E0340"/>
    <w:rsid w:val="005E1B41"/>
    <w:rsid w:val="005E1B66"/>
    <w:rsid w:val="005E1C8E"/>
    <w:rsid w:val="005E386A"/>
    <w:rsid w:val="005E4CD9"/>
    <w:rsid w:val="005E5640"/>
    <w:rsid w:val="005E69D2"/>
    <w:rsid w:val="005E7626"/>
    <w:rsid w:val="005E78F1"/>
    <w:rsid w:val="005E79FF"/>
    <w:rsid w:val="005E7C10"/>
    <w:rsid w:val="005E7E8B"/>
    <w:rsid w:val="005F1A66"/>
    <w:rsid w:val="005F1AF3"/>
    <w:rsid w:val="005F288A"/>
    <w:rsid w:val="005F3694"/>
    <w:rsid w:val="005F3C2D"/>
    <w:rsid w:val="005F6B38"/>
    <w:rsid w:val="006004E4"/>
    <w:rsid w:val="00602DA4"/>
    <w:rsid w:val="00603BE1"/>
    <w:rsid w:val="006048B4"/>
    <w:rsid w:val="00604D09"/>
    <w:rsid w:val="00605045"/>
    <w:rsid w:val="00605834"/>
    <w:rsid w:val="00605C52"/>
    <w:rsid w:val="006105CD"/>
    <w:rsid w:val="00610AFE"/>
    <w:rsid w:val="0061127D"/>
    <w:rsid w:val="00611871"/>
    <w:rsid w:val="006123C5"/>
    <w:rsid w:val="0061325B"/>
    <w:rsid w:val="00614B0C"/>
    <w:rsid w:val="00621857"/>
    <w:rsid w:val="00622049"/>
    <w:rsid w:val="00623D49"/>
    <w:rsid w:val="00625D10"/>
    <w:rsid w:val="00631008"/>
    <w:rsid w:val="00631C6B"/>
    <w:rsid w:val="00633153"/>
    <w:rsid w:val="006334F5"/>
    <w:rsid w:val="00634580"/>
    <w:rsid w:val="006368FD"/>
    <w:rsid w:val="006371E7"/>
    <w:rsid w:val="0063734C"/>
    <w:rsid w:val="00642781"/>
    <w:rsid w:val="0064328A"/>
    <w:rsid w:val="00644E3E"/>
    <w:rsid w:val="0064726A"/>
    <w:rsid w:val="0064739A"/>
    <w:rsid w:val="00650541"/>
    <w:rsid w:val="00650836"/>
    <w:rsid w:val="00650A42"/>
    <w:rsid w:val="00650EB2"/>
    <w:rsid w:val="00651AC5"/>
    <w:rsid w:val="00652C3C"/>
    <w:rsid w:val="00653E23"/>
    <w:rsid w:val="006546A1"/>
    <w:rsid w:val="00654F3E"/>
    <w:rsid w:val="0065733E"/>
    <w:rsid w:val="006576B4"/>
    <w:rsid w:val="00660BE5"/>
    <w:rsid w:val="00661E74"/>
    <w:rsid w:val="006728A3"/>
    <w:rsid w:val="006738E0"/>
    <w:rsid w:val="00676488"/>
    <w:rsid w:val="00677EA5"/>
    <w:rsid w:val="006817D8"/>
    <w:rsid w:val="0068237E"/>
    <w:rsid w:val="00682D0D"/>
    <w:rsid w:val="00684AFF"/>
    <w:rsid w:val="006853C3"/>
    <w:rsid w:val="00685884"/>
    <w:rsid w:val="00686A8E"/>
    <w:rsid w:val="00687DED"/>
    <w:rsid w:val="006940F0"/>
    <w:rsid w:val="0069506E"/>
    <w:rsid w:val="006972EE"/>
    <w:rsid w:val="006A09D0"/>
    <w:rsid w:val="006A0C86"/>
    <w:rsid w:val="006A12B1"/>
    <w:rsid w:val="006A17CA"/>
    <w:rsid w:val="006A1E15"/>
    <w:rsid w:val="006A1E42"/>
    <w:rsid w:val="006A22A5"/>
    <w:rsid w:val="006A2ABC"/>
    <w:rsid w:val="006A48AC"/>
    <w:rsid w:val="006A52E2"/>
    <w:rsid w:val="006A6642"/>
    <w:rsid w:val="006B1531"/>
    <w:rsid w:val="006B1B4B"/>
    <w:rsid w:val="006B28CE"/>
    <w:rsid w:val="006B6422"/>
    <w:rsid w:val="006C11FB"/>
    <w:rsid w:val="006C2814"/>
    <w:rsid w:val="006C4A86"/>
    <w:rsid w:val="006C51CE"/>
    <w:rsid w:val="006C6E21"/>
    <w:rsid w:val="006D0F8E"/>
    <w:rsid w:val="006D232E"/>
    <w:rsid w:val="006E163F"/>
    <w:rsid w:val="006E1828"/>
    <w:rsid w:val="006E1B9D"/>
    <w:rsid w:val="006E2E40"/>
    <w:rsid w:val="006E305D"/>
    <w:rsid w:val="006E3B16"/>
    <w:rsid w:val="006E4272"/>
    <w:rsid w:val="006E6A70"/>
    <w:rsid w:val="006F0238"/>
    <w:rsid w:val="006F078C"/>
    <w:rsid w:val="006F2141"/>
    <w:rsid w:val="006F2DB3"/>
    <w:rsid w:val="006F4D92"/>
    <w:rsid w:val="006F67F6"/>
    <w:rsid w:val="006F6AB2"/>
    <w:rsid w:val="006F7575"/>
    <w:rsid w:val="006F7EC8"/>
    <w:rsid w:val="007043A3"/>
    <w:rsid w:val="00704C97"/>
    <w:rsid w:val="00704DCE"/>
    <w:rsid w:val="007053AC"/>
    <w:rsid w:val="00705CCE"/>
    <w:rsid w:val="00711E46"/>
    <w:rsid w:val="007120C9"/>
    <w:rsid w:val="00713507"/>
    <w:rsid w:val="007146F6"/>
    <w:rsid w:val="00716510"/>
    <w:rsid w:val="00717BA3"/>
    <w:rsid w:val="00717D4C"/>
    <w:rsid w:val="00725C3E"/>
    <w:rsid w:val="00727077"/>
    <w:rsid w:val="007279D2"/>
    <w:rsid w:val="00730357"/>
    <w:rsid w:val="0073085E"/>
    <w:rsid w:val="007328C5"/>
    <w:rsid w:val="00733DC3"/>
    <w:rsid w:val="007348C3"/>
    <w:rsid w:val="00740D2C"/>
    <w:rsid w:val="007425F8"/>
    <w:rsid w:val="00742D3C"/>
    <w:rsid w:val="0074622E"/>
    <w:rsid w:val="00746F63"/>
    <w:rsid w:val="007504D6"/>
    <w:rsid w:val="007524BC"/>
    <w:rsid w:val="007545F4"/>
    <w:rsid w:val="00755E53"/>
    <w:rsid w:val="00756EAA"/>
    <w:rsid w:val="00757E5A"/>
    <w:rsid w:val="00762886"/>
    <w:rsid w:val="00762B0C"/>
    <w:rsid w:val="0076403B"/>
    <w:rsid w:val="0076464C"/>
    <w:rsid w:val="0076553D"/>
    <w:rsid w:val="00765947"/>
    <w:rsid w:val="0076774A"/>
    <w:rsid w:val="0077074D"/>
    <w:rsid w:val="00770831"/>
    <w:rsid w:val="00770FF1"/>
    <w:rsid w:val="007729C7"/>
    <w:rsid w:val="00774C0C"/>
    <w:rsid w:val="00774C3E"/>
    <w:rsid w:val="00780716"/>
    <w:rsid w:val="00781C07"/>
    <w:rsid w:val="007860DA"/>
    <w:rsid w:val="00786964"/>
    <w:rsid w:val="00786A0E"/>
    <w:rsid w:val="00787415"/>
    <w:rsid w:val="007901D0"/>
    <w:rsid w:val="0079037E"/>
    <w:rsid w:val="007908C8"/>
    <w:rsid w:val="007910ED"/>
    <w:rsid w:val="0079241C"/>
    <w:rsid w:val="00792E52"/>
    <w:rsid w:val="007943DF"/>
    <w:rsid w:val="007979D5"/>
    <w:rsid w:val="007A0545"/>
    <w:rsid w:val="007A36A6"/>
    <w:rsid w:val="007A37DA"/>
    <w:rsid w:val="007A4300"/>
    <w:rsid w:val="007A4ABB"/>
    <w:rsid w:val="007A669A"/>
    <w:rsid w:val="007A6A5C"/>
    <w:rsid w:val="007B00EE"/>
    <w:rsid w:val="007C264F"/>
    <w:rsid w:val="007C3E6C"/>
    <w:rsid w:val="007C422B"/>
    <w:rsid w:val="007C5743"/>
    <w:rsid w:val="007C6068"/>
    <w:rsid w:val="007C6497"/>
    <w:rsid w:val="007C773F"/>
    <w:rsid w:val="007D1066"/>
    <w:rsid w:val="007D207D"/>
    <w:rsid w:val="007D4D45"/>
    <w:rsid w:val="007D5AB2"/>
    <w:rsid w:val="007E0D01"/>
    <w:rsid w:val="007E52B5"/>
    <w:rsid w:val="007E5D86"/>
    <w:rsid w:val="007E5E44"/>
    <w:rsid w:val="007E6490"/>
    <w:rsid w:val="007E67A8"/>
    <w:rsid w:val="007F3B23"/>
    <w:rsid w:val="007F7951"/>
    <w:rsid w:val="00800BAC"/>
    <w:rsid w:val="0080173A"/>
    <w:rsid w:val="008017B9"/>
    <w:rsid w:val="008035F6"/>
    <w:rsid w:val="00805419"/>
    <w:rsid w:val="00805F64"/>
    <w:rsid w:val="008103D9"/>
    <w:rsid w:val="008125D0"/>
    <w:rsid w:val="00812C1E"/>
    <w:rsid w:val="00817441"/>
    <w:rsid w:val="0082113E"/>
    <w:rsid w:val="0082124B"/>
    <w:rsid w:val="00821977"/>
    <w:rsid w:val="00822E74"/>
    <w:rsid w:val="00823465"/>
    <w:rsid w:val="00825EDA"/>
    <w:rsid w:val="00826221"/>
    <w:rsid w:val="00827608"/>
    <w:rsid w:val="0083121A"/>
    <w:rsid w:val="0083782D"/>
    <w:rsid w:val="008412FF"/>
    <w:rsid w:val="0084288A"/>
    <w:rsid w:val="00843985"/>
    <w:rsid w:val="00844424"/>
    <w:rsid w:val="00844944"/>
    <w:rsid w:val="008500B9"/>
    <w:rsid w:val="0085082F"/>
    <w:rsid w:val="00850A31"/>
    <w:rsid w:val="008538AA"/>
    <w:rsid w:val="008547F2"/>
    <w:rsid w:val="008553B5"/>
    <w:rsid w:val="0085585C"/>
    <w:rsid w:val="00855F8A"/>
    <w:rsid w:val="00856559"/>
    <w:rsid w:val="008565F4"/>
    <w:rsid w:val="00856E25"/>
    <w:rsid w:val="008603DA"/>
    <w:rsid w:val="00860F8F"/>
    <w:rsid w:val="0086122F"/>
    <w:rsid w:val="00862DEA"/>
    <w:rsid w:val="008649EC"/>
    <w:rsid w:val="00864AD5"/>
    <w:rsid w:val="008652B3"/>
    <w:rsid w:val="008665C9"/>
    <w:rsid w:val="0086732F"/>
    <w:rsid w:val="00870E4B"/>
    <w:rsid w:val="00872D67"/>
    <w:rsid w:val="00875F93"/>
    <w:rsid w:val="008765D9"/>
    <w:rsid w:val="00877CC6"/>
    <w:rsid w:val="00877F80"/>
    <w:rsid w:val="008825D8"/>
    <w:rsid w:val="00883742"/>
    <w:rsid w:val="0088620D"/>
    <w:rsid w:val="00891D30"/>
    <w:rsid w:val="0089288C"/>
    <w:rsid w:val="00893D53"/>
    <w:rsid w:val="00894278"/>
    <w:rsid w:val="00896FB3"/>
    <w:rsid w:val="008A018E"/>
    <w:rsid w:val="008A06B0"/>
    <w:rsid w:val="008A12CC"/>
    <w:rsid w:val="008A1408"/>
    <w:rsid w:val="008A1687"/>
    <w:rsid w:val="008A31B2"/>
    <w:rsid w:val="008A5841"/>
    <w:rsid w:val="008A6BD5"/>
    <w:rsid w:val="008A6D19"/>
    <w:rsid w:val="008A7B71"/>
    <w:rsid w:val="008B12F1"/>
    <w:rsid w:val="008B2D2F"/>
    <w:rsid w:val="008B3A78"/>
    <w:rsid w:val="008B4E7A"/>
    <w:rsid w:val="008B788D"/>
    <w:rsid w:val="008C114A"/>
    <w:rsid w:val="008C2952"/>
    <w:rsid w:val="008C32F9"/>
    <w:rsid w:val="008C48F7"/>
    <w:rsid w:val="008C54D6"/>
    <w:rsid w:val="008C666E"/>
    <w:rsid w:val="008D4059"/>
    <w:rsid w:val="008D52A1"/>
    <w:rsid w:val="008D5881"/>
    <w:rsid w:val="008D6578"/>
    <w:rsid w:val="008E0208"/>
    <w:rsid w:val="008E17C5"/>
    <w:rsid w:val="008F1BE9"/>
    <w:rsid w:val="008F2D06"/>
    <w:rsid w:val="008F366B"/>
    <w:rsid w:val="008F52E3"/>
    <w:rsid w:val="008F62AD"/>
    <w:rsid w:val="008F707A"/>
    <w:rsid w:val="008F7BCB"/>
    <w:rsid w:val="0090097D"/>
    <w:rsid w:val="0090348A"/>
    <w:rsid w:val="00903814"/>
    <w:rsid w:val="00904C59"/>
    <w:rsid w:val="009071D7"/>
    <w:rsid w:val="00907629"/>
    <w:rsid w:val="00914429"/>
    <w:rsid w:val="00914764"/>
    <w:rsid w:val="00914B64"/>
    <w:rsid w:val="009222D4"/>
    <w:rsid w:val="00922341"/>
    <w:rsid w:val="009233CF"/>
    <w:rsid w:val="00924E7B"/>
    <w:rsid w:val="00926757"/>
    <w:rsid w:val="009270CD"/>
    <w:rsid w:val="00931536"/>
    <w:rsid w:val="00932B09"/>
    <w:rsid w:val="00934186"/>
    <w:rsid w:val="00934933"/>
    <w:rsid w:val="00935120"/>
    <w:rsid w:val="0093561D"/>
    <w:rsid w:val="0093629B"/>
    <w:rsid w:val="009363E2"/>
    <w:rsid w:val="00936493"/>
    <w:rsid w:val="00941F09"/>
    <w:rsid w:val="00942052"/>
    <w:rsid w:val="00942A07"/>
    <w:rsid w:val="009438F1"/>
    <w:rsid w:val="0094524A"/>
    <w:rsid w:val="0094701C"/>
    <w:rsid w:val="009479EE"/>
    <w:rsid w:val="009511D5"/>
    <w:rsid w:val="00951D4C"/>
    <w:rsid w:val="00952CB0"/>
    <w:rsid w:val="009535AF"/>
    <w:rsid w:val="009548DE"/>
    <w:rsid w:val="00954956"/>
    <w:rsid w:val="00954CE5"/>
    <w:rsid w:val="00956052"/>
    <w:rsid w:val="009575F5"/>
    <w:rsid w:val="00963CAB"/>
    <w:rsid w:val="00964C9E"/>
    <w:rsid w:val="009665F4"/>
    <w:rsid w:val="009666B8"/>
    <w:rsid w:val="009670F3"/>
    <w:rsid w:val="00970747"/>
    <w:rsid w:val="00970DF5"/>
    <w:rsid w:val="009736F6"/>
    <w:rsid w:val="0097484B"/>
    <w:rsid w:val="00975576"/>
    <w:rsid w:val="00975E9D"/>
    <w:rsid w:val="00976AA4"/>
    <w:rsid w:val="00976E9D"/>
    <w:rsid w:val="00977E7B"/>
    <w:rsid w:val="00980162"/>
    <w:rsid w:val="00982012"/>
    <w:rsid w:val="009839C0"/>
    <w:rsid w:val="00991986"/>
    <w:rsid w:val="00991B53"/>
    <w:rsid w:val="0099224F"/>
    <w:rsid w:val="00992EB8"/>
    <w:rsid w:val="00994047"/>
    <w:rsid w:val="00994096"/>
    <w:rsid w:val="00994B2E"/>
    <w:rsid w:val="0099523B"/>
    <w:rsid w:val="00995BD1"/>
    <w:rsid w:val="00996824"/>
    <w:rsid w:val="009B0BFF"/>
    <w:rsid w:val="009B26A3"/>
    <w:rsid w:val="009B3866"/>
    <w:rsid w:val="009B43B4"/>
    <w:rsid w:val="009C1F7B"/>
    <w:rsid w:val="009C30E5"/>
    <w:rsid w:val="009C5E39"/>
    <w:rsid w:val="009D2797"/>
    <w:rsid w:val="009D3039"/>
    <w:rsid w:val="009D350A"/>
    <w:rsid w:val="009D5490"/>
    <w:rsid w:val="009E1FFE"/>
    <w:rsid w:val="009E40F5"/>
    <w:rsid w:val="009E665A"/>
    <w:rsid w:val="009E7168"/>
    <w:rsid w:val="009E7494"/>
    <w:rsid w:val="009F0CF9"/>
    <w:rsid w:val="009F18D5"/>
    <w:rsid w:val="009F2096"/>
    <w:rsid w:val="009F36C6"/>
    <w:rsid w:val="009F4BAE"/>
    <w:rsid w:val="00A0221A"/>
    <w:rsid w:val="00A104D3"/>
    <w:rsid w:val="00A10944"/>
    <w:rsid w:val="00A10AC6"/>
    <w:rsid w:val="00A1132E"/>
    <w:rsid w:val="00A120BA"/>
    <w:rsid w:val="00A124FD"/>
    <w:rsid w:val="00A129C3"/>
    <w:rsid w:val="00A13141"/>
    <w:rsid w:val="00A15B88"/>
    <w:rsid w:val="00A17D08"/>
    <w:rsid w:val="00A20677"/>
    <w:rsid w:val="00A22951"/>
    <w:rsid w:val="00A2364C"/>
    <w:rsid w:val="00A241AA"/>
    <w:rsid w:val="00A273E0"/>
    <w:rsid w:val="00A27D2C"/>
    <w:rsid w:val="00A30707"/>
    <w:rsid w:val="00A310D1"/>
    <w:rsid w:val="00A32C47"/>
    <w:rsid w:val="00A3357B"/>
    <w:rsid w:val="00A3736D"/>
    <w:rsid w:val="00A4005A"/>
    <w:rsid w:val="00A40A53"/>
    <w:rsid w:val="00A423C0"/>
    <w:rsid w:val="00A43319"/>
    <w:rsid w:val="00A436EB"/>
    <w:rsid w:val="00A4719C"/>
    <w:rsid w:val="00A473F9"/>
    <w:rsid w:val="00A51048"/>
    <w:rsid w:val="00A56505"/>
    <w:rsid w:val="00A56E22"/>
    <w:rsid w:val="00A61D01"/>
    <w:rsid w:val="00A633C8"/>
    <w:rsid w:val="00A65AA1"/>
    <w:rsid w:val="00A72346"/>
    <w:rsid w:val="00A73E3C"/>
    <w:rsid w:val="00A742BC"/>
    <w:rsid w:val="00A766E0"/>
    <w:rsid w:val="00A775FC"/>
    <w:rsid w:val="00A80E20"/>
    <w:rsid w:val="00A81297"/>
    <w:rsid w:val="00A8263E"/>
    <w:rsid w:val="00A82DE6"/>
    <w:rsid w:val="00A83F0C"/>
    <w:rsid w:val="00A85487"/>
    <w:rsid w:val="00A87777"/>
    <w:rsid w:val="00A95D46"/>
    <w:rsid w:val="00AA07E9"/>
    <w:rsid w:val="00AA11BE"/>
    <w:rsid w:val="00AA2D75"/>
    <w:rsid w:val="00AA3686"/>
    <w:rsid w:val="00AA64BE"/>
    <w:rsid w:val="00AB02F8"/>
    <w:rsid w:val="00AB09F9"/>
    <w:rsid w:val="00AB11C2"/>
    <w:rsid w:val="00AB2CD9"/>
    <w:rsid w:val="00AB449C"/>
    <w:rsid w:val="00AB4855"/>
    <w:rsid w:val="00AB5401"/>
    <w:rsid w:val="00AB693F"/>
    <w:rsid w:val="00AB7B08"/>
    <w:rsid w:val="00AC0D47"/>
    <w:rsid w:val="00AC0F68"/>
    <w:rsid w:val="00AC1619"/>
    <w:rsid w:val="00AC3080"/>
    <w:rsid w:val="00AC3846"/>
    <w:rsid w:val="00AC41FB"/>
    <w:rsid w:val="00AC4573"/>
    <w:rsid w:val="00AC4738"/>
    <w:rsid w:val="00AC5033"/>
    <w:rsid w:val="00AC54E8"/>
    <w:rsid w:val="00AC58ED"/>
    <w:rsid w:val="00AC5CD1"/>
    <w:rsid w:val="00AC5D8F"/>
    <w:rsid w:val="00AC6C25"/>
    <w:rsid w:val="00AC7271"/>
    <w:rsid w:val="00AC7A37"/>
    <w:rsid w:val="00AC7C30"/>
    <w:rsid w:val="00AD0E15"/>
    <w:rsid w:val="00AD20A2"/>
    <w:rsid w:val="00AD3960"/>
    <w:rsid w:val="00AD4540"/>
    <w:rsid w:val="00AD7528"/>
    <w:rsid w:val="00AE0425"/>
    <w:rsid w:val="00AE238B"/>
    <w:rsid w:val="00AE39C0"/>
    <w:rsid w:val="00AE3F98"/>
    <w:rsid w:val="00AE5AF5"/>
    <w:rsid w:val="00AE6FA4"/>
    <w:rsid w:val="00AE7A5B"/>
    <w:rsid w:val="00AF0476"/>
    <w:rsid w:val="00AF0FDC"/>
    <w:rsid w:val="00AF1884"/>
    <w:rsid w:val="00AF1BA6"/>
    <w:rsid w:val="00AF23CF"/>
    <w:rsid w:val="00AF280B"/>
    <w:rsid w:val="00AF2C51"/>
    <w:rsid w:val="00AF5C07"/>
    <w:rsid w:val="00AF67CB"/>
    <w:rsid w:val="00B001DE"/>
    <w:rsid w:val="00B0159C"/>
    <w:rsid w:val="00B01BEC"/>
    <w:rsid w:val="00B03575"/>
    <w:rsid w:val="00B037E9"/>
    <w:rsid w:val="00B15670"/>
    <w:rsid w:val="00B161DB"/>
    <w:rsid w:val="00B16F04"/>
    <w:rsid w:val="00B220C0"/>
    <w:rsid w:val="00B233BF"/>
    <w:rsid w:val="00B2662D"/>
    <w:rsid w:val="00B26DF6"/>
    <w:rsid w:val="00B27AFF"/>
    <w:rsid w:val="00B300F8"/>
    <w:rsid w:val="00B30297"/>
    <w:rsid w:val="00B303F1"/>
    <w:rsid w:val="00B32FEB"/>
    <w:rsid w:val="00B33B9B"/>
    <w:rsid w:val="00B37865"/>
    <w:rsid w:val="00B378DF"/>
    <w:rsid w:val="00B4010B"/>
    <w:rsid w:val="00B415B3"/>
    <w:rsid w:val="00B4220B"/>
    <w:rsid w:val="00B44A88"/>
    <w:rsid w:val="00B4508D"/>
    <w:rsid w:val="00B55612"/>
    <w:rsid w:val="00B569AF"/>
    <w:rsid w:val="00B56E11"/>
    <w:rsid w:val="00B57621"/>
    <w:rsid w:val="00B57867"/>
    <w:rsid w:val="00B6037C"/>
    <w:rsid w:val="00B615B4"/>
    <w:rsid w:val="00B659F1"/>
    <w:rsid w:val="00B674D9"/>
    <w:rsid w:val="00B70BCA"/>
    <w:rsid w:val="00B7240C"/>
    <w:rsid w:val="00B745E0"/>
    <w:rsid w:val="00B74DD1"/>
    <w:rsid w:val="00B75493"/>
    <w:rsid w:val="00B765BF"/>
    <w:rsid w:val="00B77F21"/>
    <w:rsid w:val="00B82336"/>
    <w:rsid w:val="00B8330A"/>
    <w:rsid w:val="00B87244"/>
    <w:rsid w:val="00B901E6"/>
    <w:rsid w:val="00B91427"/>
    <w:rsid w:val="00B935E7"/>
    <w:rsid w:val="00B947DB"/>
    <w:rsid w:val="00B94DB4"/>
    <w:rsid w:val="00B96173"/>
    <w:rsid w:val="00B97C2D"/>
    <w:rsid w:val="00BA0709"/>
    <w:rsid w:val="00BA546B"/>
    <w:rsid w:val="00BA5C9E"/>
    <w:rsid w:val="00BA6DC8"/>
    <w:rsid w:val="00BB09AF"/>
    <w:rsid w:val="00BB1C05"/>
    <w:rsid w:val="00BB347C"/>
    <w:rsid w:val="00BB3DD1"/>
    <w:rsid w:val="00BB60C5"/>
    <w:rsid w:val="00BB6C02"/>
    <w:rsid w:val="00BC0252"/>
    <w:rsid w:val="00BC1B3E"/>
    <w:rsid w:val="00BC20C2"/>
    <w:rsid w:val="00BC3949"/>
    <w:rsid w:val="00BC476E"/>
    <w:rsid w:val="00BC6A37"/>
    <w:rsid w:val="00BD0390"/>
    <w:rsid w:val="00BD1261"/>
    <w:rsid w:val="00BD1C75"/>
    <w:rsid w:val="00BD46DC"/>
    <w:rsid w:val="00BD6037"/>
    <w:rsid w:val="00BE0B28"/>
    <w:rsid w:val="00BE10BB"/>
    <w:rsid w:val="00BE113E"/>
    <w:rsid w:val="00BE1246"/>
    <w:rsid w:val="00BE1987"/>
    <w:rsid w:val="00BE3B19"/>
    <w:rsid w:val="00BE3FF0"/>
    <w:rsid w:val="00BE47CC"/>
    <w:rsid w:val="00BE5668"/>
    <w:rsid w:val="00BE68A4"/>
    <w:rsid w:val="00BF1DB7"/>
    <w:rsid w:val="00BF2412"/>
    <w:rsid w:val="00BF3581"/>
    <w:rsid w:val="00BF5967"/>
    <w:rsid w:val="00BF6879"/>
    <w:rsid w:val="00BF6CDE"/>
    <w:rsid w:val="00BF6DD8"/>
    <w:rsid w:val="00BF7514"/>
    <w:rsid w:val="00C02CE5"/>
    <w:rsid w:val="00C02E09"/>
    <w:rsid w:val="00C042D4"/>
    <w:rsid w:val="00C059BD"/>
    <w:rsid w:val="00C07775"/>
    <w:rsid w:val="00C12696"/>
    <w:rsid w:val="00C13C07"/>
    <w:rsid w:val="00C15C77"/>
    <w:rsid w:val="00C166C9"/>
    <w:rsid w:val="00C167B8"/>
    <w:rsid w:val="00C173A8"/>
    <w:rsid w:val="00C20AFB"/>
    <w:rsid w:val="00C22E6E"/>
    <w:rsid w:val="00C307EF"/>
    <w:rsid w:val="00C32647"/>
    <w:rsid w:val="00C3385F"/>
    <w:rsid w:val="00C34975"/>
    <w:rsid w:val="00C37856"/>
    <w:rsid w:val="00C40AE9"/>
    <w:rsid w:val="00C41DD4"/>
    <w:rsid w:val="00C42835"/>
    <w:rsid w:val="00C44620"/>
    <w:rsid w:val="00C47F80"/>
    <w:rsid w:val="00C512D8"/>
    <w:rsid w:val="00C5250A"/>
    <w:rsid w:val="00C57097"/>
    <w:rsid w:val="00C577D3"/>
    <w:rsid w:val="00C6149B"/>
    <w:rsid w:val="00C63B54"/>
    <w:rsid w:val="00C64D5E"/>
    <w:rsid w:val="00C65CB9"/>
    <w:rsid w:val="00C6625B"/>
    <w:rsid w:val="00C71879"/>
    <w:rsid w:val="00C732B3"/>
    <w:rsid w:val="00C74EC9"/>
    <w:rsid w:val="00C75497"/>
    <w:rsid w:val="00C76846"/>
    <w:rsid w:val="00C803D3"/>
    <w:rsid w:val="00C80920"/>
    <w:rsid w:val="00C81742"/>
    <w:rsid w:val="00C82380"/>
    <w:rsid w:val="00C8327C"/>
    <w:rsid w:val="00C8367A"/>
    <w:rsid w:val="00C8725F"/>
    <w:rsid w:val="00C90E38"/>
    <w:rsid w:val="00C91D19"/>
    <w:rsid w:val="00C91D3B"/>
    <w:rsid w:val="00C95105"/>
    <w:rsid w:val="00C95BFD"/>
    <w:rsid w:val="00C97511"/>
    <w:rsid w:val="00C97615"/>
    <w:rsid w:val="00CA0222"/>
    <w:rsid w:val="00CA3415"/>
    <w:rsid w:val="00CA3A0B"/>
    <w:rsid w:val="00CA4A35"/>
    <w:rsid w:val="00CA7570"/>
    <w:rsid w:val="00CB1E16"/>
    <w:rsid w:val="00CB2413"/>
    <w:rsid w:val="00CB4023"/>
    <w:rsid w:val="00CB4084"/>
    <w:rsid w:val="00CB4385"/>
    <w:rsid w:val="00CB51B0"/>
    <w:rsid w:val="00CB56D1"/>
    <w:rsid w:val="00CB6296"/>
    <w:rsid w:val="00CB7F1B"/>
    <w:rsid w:val="00CC1DB9"/>
    <w:rsid w:val="00CC27D3"/>
    <w:rsid w:val="00CC3C80"/>
    <w:rsid w:val="00CC4683"/>
    <w:rsid w:val="00CC5020"/>
    <w:rsid w:val="00CC79EA"/>
    <w:rsid w:val="00CD1556"/>
    <w:rsid w:val="00CD15D4"/>
    <w:rsid w:val="00CD1678"/>
    <w:rsid w:val="00CD2FFC"/>
    <w:rsid w:val="00CD41C4"/>
    <w:rsid w:val="00CD66AD"/>
    <w:rsid w:val="00CD70CF"/>
    <w:rsid w:val="00CD7FAB"/>
    <w:rsid w:val="00CE191D"/>
    <w:rsid w:val="00CE19AA"/>
    <w:rsid w:val="00CE2DCD"/>
    <w:rsid w:val="00CE3723"/>
    <w:rsid w:val="00CE44F8"/>
    <w:rsid w:val="00CE48F1"/>
    <w:rsid w:val="00CF00FC"/>
    <w:rsid w:val="00CF0CAF"/>
    <w:rsid w:val="00CF25AD"/>
    <w:rsid w:val="00CF3737"/>
    <w:rsid w:val="00CF3D3C"/>
    <w:rsid w:val="00CF4814"/>
    <w:rsid w:val="00CF4D39"/>
    <w:rsid w:val="00D01598"/>
    <w:rsid w:val="00D02BD8"/>
    <w:rsid w:val="00D02D30"/>
    <w:rsid w:val="00D041DF"/>
    <w:rsid w:val="00D046C2"/>
    <w:rsid w:val="00D04A9B"/>
    <w:rsid w:val="00D05538"/>
    <w:rsid w:val="00D0616A"/>
    <w:rsid w:val="00D077A7"/>
    <w:rsid w:val="00D07C3A"/>
    <w:rsid w:val="00D11C4C"/>
    <w:rsid w:val="00D12B09"/>
    <w:rsid w:val="00D13A05"/>
    <w:rsid w:val="00D13C94"/>
    <w:rsid w:val="00D1468D"/>
    <w:rsid w:val="00D146B6"/>
    <w:rsid w:val="00D14848"/>
    <w:rsid w:val="00D176DA"/>
    <w:rsid w:val="00D20F5E"/>
    <w:rsid w:val="00D23C5C"/>
    <w:rsid w:val="00D23D7C"/>
    <w:rsid w:val="00D25A93"/>
    <w:rsid w:val="00D27389"/>
    <w:rsid w:val="00D27FEF"/>
    <w:rsid w:val="00D330E3"/>
    <w:rsid w:val="00D3402A"/>
    <w:rsid w:val="00D352FE"/>
    <w:rsid w:val="00D35E79"/>
    <w:rsid w:val="00D36643"/>
    <w:rsid w:val="00D36D28"/>
    <w:rsid w:val="00D37ED3"/>
    <w:rsid w:val="00D40A4E"/>
    <w:rsid w:val="00D40C25"/>
    <w:rsid w:val="00D40F13"/>
    <w:rsid w:val="00D41511"/>
    <w:rsid w:val="00D43113"/>
    <w:rsid w:val="00D435D2"/>
    <w:rsid w:val="00D44DC2"/>
    <w:rsid w:val="00D47D54"/>
    <w:rsid w:val="00D50A06"/>
    <w:rsid w:val="00D51961"/>
    <w:rsid w:val="00D52C23"/>
    <w:rsid w:val="00D56C19"/>
    <w:rsid w:val="00D57C3D"/>
    <w:rsid w:val="00D57E4A"/>
    <w:rsid w:val="00D57FA1"/>
    <w:rsid w:val="00D625B1"/>
    <w:rsid w:val="00D653B9"/>
    <w:rsid w:val="00D65CDC"/>
    <w:rsid w:val="00D70323"/>
    <w:rsid w:val="00D70F09"/>
    <w:rsid w:val="00D73322"/>
    <w:rsid w:val="00D76926"/>
    <w:rsid w:val="00D76C3A"/>
    <w:rsid w:val="00D815DC"/>
    <w:rsid w:val="00D829A9"/>
    <w:rsid w:val="00D82F09"/>
    <w:rsid w:val="00D84B66"/>
    <w:rsid w:val="00D856DF"/>
    <w:rsid w:val="00D8737B"/>
    <w:rsid w:val="00D909E6"/>
    <w:rsid w:val="00D91555"/>
    <w:rsid w:val="00D91F70"/>
    <w:rsid w:val="00D934F8"/>
    <w:rsid w:val="00D95D1C"/>
    <w:rsid w:val="00D97D80"/>
    <w:rsid w:val="00DA052F"/>
    <w:rsid w:val="00DA0C53"/>
    <w:rsid w:val="00DA1590"/>
    <w:rsid w:val="00DA2C02"/>
    <w:rsid w:val="00DA3D02"/>
    <w:rsid w:val="00DA53A3"/>
    <w:rsid w:val="00DB1031"/>
    <w:rsid w:val="00DB1327"/>
    <w:rsid w:val="00DB206C"/>
    <w:rsid w:val="00DB5C3B"/>
    <w:rsid w:val="00DB711D"/>
    <w:rsid w:val="00DB72B3"/>
    <w:rsid w:val="00DB7E16"/>
    <w:rsid w:val="00DC2268"/>
    <w:rsid w:val="00DC3792"/>
    <w:rsid w:val="00DC6818"/>
    <w:rsid w:val="00DD2285"/>
    <w:rsid w:val="00DD2420"/>
    <w:rsid w:val="00DD452C"/>
    <w:rsid w:val="00DD6101"/>
    <w:rsid w:val="00DD67CC"/>
    <w:rsid w:val="00DD6A9F"/>
    <w:rsid w:val="00DD7F3D"/>
    <w:rsid w:val="00DE0EBB"/>
    <w:rsid w:val="00DE1285"/>
    <w:rsid w:val="00DE13D7"/>
    <w:rsid w:val="00DE1AA1"/>
    <w:rsid w:val="00DE246B"/>
    <w:rsid w:val="00DE2F78"/>
    <w:rsid w:val="00DE3411"/>
    <w:rsid w:val="00DE384D"/>
    <w:rsid w:val="00DE3B29"/>
    <w:rsid w:val="00DE517B"/>
    <w:rsid w:val="00DE671D"/>
    <w:rsid w:val="00DF06ED"/>
    <w:rsid w:val="00DF1F1B"/>
    <w:rsid w:val="00DF26C5"/>
    <w:rsid w:val="00DF2CE1"/>
    <w:rsid w:val="00DF38B7"/>
    <w:rsid w:val="00DF439F"/>
    <w:rsid w:val="00DF46EA"/>
    <w:rsid w:val="00DF53F4"/>
    <w:rsid w:val="00DF687C"/>
    <w:rsid w:val="00DF68BA"/>
    <w:rsid w:val="00DF78F2"/>
    <w:rsid w:val="00E002AD"/>
    <w:rsid w:val="00E01077"/>
    <w:rsid w:val="00E02270"/>
    <w:rsid w:val="00E02B92"/>
    <w:rsid w:val="00E0373F"/>
    <w:rsid w:val="00E03C91"/>
    <w:rsid w:val="00E05129"/>
    <w:rsid w:val="00E131C4"/>
    <w:rsid w:val="00E133D3"/>
    <w:rsid w:val="00E1397D"/>
    <w:rsid w:val="00E14755"/>
    <w:rsid w:val="00E155EB"/>
    <w:rsid w:val="00E16D56"/>
    <w:rsid w:val="00E22EB1"/>
    <w:rsid w:val="00E24092"/>
    <w:rsid w:val="00E2455D"/>
    <w:rsid w:val="00E25952"/>
    <w:rsid w:val="00E25E44"/>
    <w:rsid w:val="00E27A86"/>
    <w:rsid w:val="00E30139"/>
    <w:rsid w:val="00E317FE"/>
    <w:rsid w:val="00E32208"/>
    <w:rsid w:val="00E33099"/>
    <w:rsid w:val="00E34E95"/>
    <w:rsid w:val="00E37F32"/>
    <w:rsid w:val="00E403A3"/>
    <w:rsid w:val="00E40FAB"/>
    <w:rsid w:val="00E43DF7"/>
    <w:rsid w:val="00E450BF"/>
    <w:rsid w:val="00E458DC"/>
    <w:rsid w:val="00E468B4"/>
    <w:rsid w:val="00E471A4"/>
    <w:rsid w:val="00E5114A"/>
    <w:rsid w:val="00E52E9C"/>
    <w:rsid w:val="00E534F5"/>
    <w:rsid w:val="00E5380E"/>
    <w:rsid w:val="00E53DE8"/>
    <w:rsid w:val="00E55D62"/>
    <w:rsid w:val="00E57964"/>
    <w:rsid w:val="00E61C40"/>
    <w:rsid w:val="00E62BAA"/>
    <w:rsid w:val="00E62EBC"/>
    <w:rsid w:val="00E65352"/>
    <w:rsid w:val="00E659F2"/>
    <w:rsid w:val="00E65C5C"/>
    <w:rsid w:val="00E65CB9"/>
    <w:rsid w:val="00E6714C"/>
    <w:rsid w:val="00E703D1"/>
    <w:rsid w:val="00E75EAB"/>
    <w:rsid w:val="00E77606"/>
    <w:rsid w:val="00E84FD3"/>
    <w:rsid w:val="00E857EC"/>
    <w:rsid w:val="00E85CFC"/>
    <w:rsid w:val="00E86961"/>
    <w:rsid w:val="00E87291"/>
    <w:rsid w:val="00E8769E"/>
    <w:rsid w:val="00E91DB4"/>
    <w:rsid w:val="00E93D84"/>
    <w:rsid w:val="00E96A0C"/>
    <w:rsid w:val="00E97E4C"/>
    <w:rsid w:val="00EA21B6"/>
    <w:rsid w:val="00EA358A"/>
    <w:rsid w:val="00EA624A"/>
    <w:rsid w:val="00EB078B"/>
    <w:rsid w:val="00EB3C90"/>
    <w:rsid w:val="00EB5362"/>
    <w:rsid w:val="00EB6A18"/>
    <w:rsid w:val="00EB6BC6"/>
    <w:rsid w:val="00EB6E54"/>
    <w:rsid w:val="00EB74E0"/>
    <w:rsid w:val="00EC2149"/>
    <w:rsid w:val="00EC35F6"/>
    <w:rsid w:val="00EC3D6B"/>
    <w:rsid w:val="00EC47AB"/>
    <w:rsid w:val="00ED0788"/>
    <w:rsid w:val="00ED0C0A"/>
    <w:rsid w:val="00ED22D0"/>
    <w:rsid w:val="00ED2AE8"/>
    <w:rsid w:val="00ED2CDB"/>
    <w:rsid w:val="00ED312D"/>
    <w:rsid w:val="00ED4722"/>
    <w:rsid w:val="00ED4BB5"/>
    <w:rsid w:val="00ED4EDA"/>
    <w:rsid w:val="00ED5747"/>
    <w:rsid w:val="00ED618A"/>
    <w:rsid w:val="00ED7FCE"/>
    <w:rsid w:val="00EE05CC"/>
    <w:rsid w:val="00EE2902"/>
    <w:rsid w:val="00EE2AD3"/>
    <w:rsid w:val="00EE3176"/>
    <w:rsid w:val="00EE4859"/>
    <w:rsid w:val="00EE4CD3"/>
    <w:rsid w:val="00EE62E8"/>
    <w:rsid w:val="00EE701E"/>
    <w:rsid w:val="00EF02D9"/>
    <w:rsid w:val="00EF5724"/>
    <w:rsid w:val="00EF7890"/>
    <w:rsid w:val="00EF793D"/>
    <w:rsid w:val="00F0090D"/>
    <w:rsid w:val="00F0404A"/>
    <w:rsid w:val="00F044F4"/>
    <w:rsid w:val="00F059B3"/>
    <w:rsid w:val="00F05EC7"/>
    <w:rsid w:val="00F06379"/>
    <w:rsid w:val="00F076EF"/>
    <w:rsid w:val="00F079C9"/>
    <w:rsid w:val="00F07EBD"/>
    <w:rsid w:val="00F107EF"/>
    <w:rsid w:val="00F13B5E"/>
    <w:rsid w:val="00F14FF5"/>
    <w:rsid w:val="00F160F6"/>
    <w:rsid w:val="00F17D1E"/>
    <w:rsid w:val="00F2135B"/>
    <w:rsid w:val="00F22FF7"/>
    <w:rsid w:val="00F24D41"/>
    <w:rsid w:val="00F2735C"/>
    <w:rsid w:val="00F31197"/>
    <w:rsid w:val="00F314EA"/>
    <w:rsid w:val="00F318B3"/>
    <w:rsid w:val="00F33592"/>
    <w:rsid w:val="00F34807"/>
    <w:rsid w:val="00F37B50"/>
    <w:rsid w:val="00F37E66"/>
    <w:rsid w:val="00F407F3"/>
    <w:rsid w:val="00F40F04"/>
    <w:rsid w:val="00F423B1"/>
    <w:rsid w:val="00F43A6D"/>
    <w:rsid w:val="00F44EBF"/>
    <w:rsid w:val="00F45116"/>
    <w:rsid w:val="00F4523D"/>
    <w:rsid w:val="00F45540"/>
    <w:rsid w:val="00F46584"/>
    <w:rsid w:val="00F50DDF"/>
    <w:rsid w:val="00F52912"/>
    <w:rsid w:val="00F54070"/>
    <w:rsid w:val="00F5455A"/>
    <w:rsid w:val="00F56611"/>
    <w:rsid w:val="00F56A4C"/>
    <w:rsid w:val="00F579CA"/>
    <w:rsid w:val="00F60902"/>
    <w:rsid w:val="00F660E0"/>
    <w:rsid w:val="00F66F08"/>
    <w:rsid w:val="00F67E91"/>
    <w:rsid w:val="00F70A38"/>
    <w:rsid w:val="00F70AD2"/>
    <w:rsid w:val="00F72565"/>
    <w:rsid w:val="00F72B62"/>
    <w:rsid w:val="00F73218"/>
    <w:rsid w:val="00F735EB"/>
    <w:rsid w:val="00F73627"/>
    <w:rsid w:val="00F74D31"/>
    <w:rsid w:val="00F75170"/>
    <w:rsid w:val="00F76DFE"/>
    <w:rsid w:val="00F76FBF"/>
    <w:rsid w:val="00F77785"/>
    <w:rsid w:val="00F80FC7"/>
    <w:rsid w:val="00F818DC"/>
    <w:rsid w:val="00F81C05"/>
    <w:rsid w:val="00F82659"/>
    <w:rsid w:val="00F83465"/>
    <w:rsid w:val="00F85460"/>
    <w:rsid w:val="00F856FB"/>
    <w:rsid w:val="00F87C15"/>
    <w:rsid w:val="00F900CF"/>
    <w:rsid w:val="00F92C5C"/>
    <w:rsid w:val="00F93E5F"/>
    <w:rsid w:val="00F94664"/>
    <w:rsid w:val="00F94A0C"/>
    <w:rsid w:val="00F95B48"/>
    <w:rsid w:val="00F969AF"/>
    <w:rsid w:val="00F96E1E"/>
    <w:rsid w:val="00FB0FF6"/>
    <w:rsid w:val="00FB1A0A"/>
    <w:rsid w:val="00FB4C8F"/>
    <w:rsid w:val="00FB69BA"/>
    <w:rsid w:val="00FC067E"/>
    <w:rsid w:val="00FC2C84"/>
    <w:rsid w:val="00FD1EB6"/>
    <w:rsid w:val="00FD25D5"/>
    <w:rsid w:val="00FD2709"/>
    <w:rsid w:val="00FD3D7C"/>
    <w:rsid w:val="00FD4CF5"/>
    <w:rsid w:val="00FD533D"/>
    <w:rsid w:val="00FD5B8C"/>
    <w:rsid w:val="00FD5BFE"/>
    <w:rsid w:val="00FE16E6"/>
    <w:rsid w:val="00FE183E"/>
    <w:rsid w:val="00FE5A51"/>
    <w:rsid w:val="00FE5BBA"/>
    <w:rsid w:val="00FF0C34"/>
    <w:rsid w:val="00FF3EFE"/>
    <w:rsid w:val="00FF4670"/>
    <w:rsid w:val="00FF479D"/>
    <w:rsid w:val="00FF558E"/>
    <w:rsid w:val="00FF5BE7"/>
    <w:rsid w:val="00FF6355"/>
    <w:rsid w:val="00FF6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 w:qFormat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DF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3"/>
    </w:pPr>
    <w:rPr>
      <w:rFonts w:ascii="Arial" w:eastAsia="Times New Roman" w:hAnsi="Arial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E1B9D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4">
    <w:name w:val="Текст выноски Знак"/>
    <w:link w:val="a3"/>
    <w:uiPriority w:val="99"/>
    <w:semiHidden/>
    <w:locked/>
    <w:rsid w:val="006E1B9D"/>
    <w:rPr>
      <w:rFonts w:ascii="Tahoma" w:hAnsi="Tahoma"/>
      <w:sz w:val="16"/>
    </w:rPr>
  </w:style>
  <w:style w:type="paragraph" w:styleId="a5">
    <w:name w:val="List Paragraph"/>
    <w:basedOn w:val="a"/>
    <w:uiPriority w:val="34"/>
    <w:qFormat/>
    <w:rsid w:val="001542CB"/>
    <w:pPr>
      <w:ind w:left="720"/>
      <w:contextualSpacing/>
    </w:pPr>
  </w:style>
  <w:style w:type="table" w:styleId="a6">
    <w:name w:val="Table Grid"/>
    <w:basedOn w:val="a1"/>
    <w:uiPriority w:val="59"/>
    <w:locked/>
    <w:rsid w:val="00DB5C3B"/>
    <w:pPr>
      <w:spacing w:after="200" w:line="276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AB09F9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styleId="a7">
    <w:name w:val="Hyperlink"/>
    <w:basedOn w:val="a0"/>
    <w:uiPriority w:val="99"/>
    <w:unhideWhenUsed/>
    <w:rsid w:val="009548DE"/>
    <w:rPr>
      <w:color w:val="0000FF" w:themeColor="hyperlink"/>
      <w:u w:val="single"/>
    </w:rPr>
  </w:style>
  <w:style w:type="paragraph" w:customStyle="1" w:styleId="ConsPlusCell">
    <w:name w:val="ConsPlusCell"/>
    <w:rsid w:val="009670F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9670F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numbering" w:customStyle="1" w:styleId="11">
    <w:name w:val="Нет списка1"/>
    <w:next w:val="a2"/>
    <w:uiPriority w:val="99"/>
    <w:semiHidden/>
    <w:unhideWhenUsed/>
    <w:rsid w:val="00AE0425"/>
  </w:style>
  <w:style w:type="character" w:customStyle="1" w:styleId="10">
    <w:name w:val="Заголовок 1 Знак"/>
    <w:basedOn w:val="a0"/>
    <w:link w:val="1"/>
    <w:rsid w:val="00A2364C"/>
    <w:rPr>
      <w:rFonts w:ascii="Times New Roman" w:eastAsia="Times New Roman" w:hAnsi="Times New Roman"/>
      <w:b/>
      <w:sz w:val="24"/>
    </w:rPr>
  </w:style>
  <w:style w:type="character" w:customStyle="1" w:styleId="20">
    <w:name w:val="Заголовок 2 Знак"/>
    <w:basedOn w:val="a0"/>
    <w:link w:val="2"/>
    <w:rsid w:val="00A2364C"/>
    <w:rPr>
      <w:rFonts w:ascii="Times New Roman" w:eastAsia="Times New Roman" w:hAnsi="Times New Roman"/>
      <w:b/>
      <w:sz w:val="28"/>
    </w:rPr>
  </w:style>
  <w:style w:type="character" w:customStyle="1" w:styleId="40">
    <w:name w:val="Заголовок 4 Знак"/>
    <w:basedOn w:val="a0"/>
    <w:link w:val="4"/>
    <w:rsid w:val="00A2364C"/>
    <w:rPr>
      <w:rFonts w:ascii="Arial" w:eastAsia="Times New Roman" w:hAnsi="Arial"/>
      <w:b/>
      <w:sz w:val="32"/>
    </w:rPr>
  </w:style>
  <w:style w:type="paragraph" w:styleId="a8">
    <w:name w:val="header"/>
    <w:basedOn w:val="a"/>
    <w:link w:val="a9"/>
    <w:uiPriority w:val="99"/>
    <w:unhideWhenUsed/>
    <w:rsid w:val="00A236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2364C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A236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2364C"/>
    <w:rPr>
      <w:sz w:val="22"/>
      <w:szCs w:val="22"/>
      <w:lang w:eastAsia="en-US"/>
    </w:rPr>
  </w:style>
  <w:style w:type="paragraph" w:styleId="ac">
    <w:name w:val="Normal (Web)"/>
    <w:basedOn w:val="a"/>
    <w:uiPriority w:val="99"/>
    <w:unhideWhenUsed/>
    <w:rsid w:val="008412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d">
    <w:name w:val="Strong"/>
    <w:uiPriority w:val="22"/>
    <w:qFormat/>
    <w:locked/>
    <w:rsid w:val="008412FF"/>
    <w:rPr>
      <w:b/>
      <w:bCs/>
    </w:rPr>
  </w:style>
  <w:style w:type="paragraph" w:customStyle="1" w:styleId="12">
    <w:name w:val="Основной текст с отступом1"/>
    <w:basedOn w:val="a"/>
    <w:rsid w:val="008412FF"/>
    <w:pPr>
      <w:widowControl w:val="0"/>
      <w:snapToGrid w:val="0"/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e">
    <w:name w:val="Body Text"/>
    <w:basedOn w:val="a"/>
    <w:link w:val="af"/>
    <w:semiHidden/>
    <w:unhideWhenUsed/>
    <w:qFormat/>
    <w:rsid w:val="008412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8"/>
      <w:szCs w:val="28"/>
      <w:lang w:eastAsia="ru-RU" w:bidi="ru-RU"/>
    </w:rPr>
  </w:style>
  <w:style w:type="character" w:customStyle="1" w:styleId="af">
    <w:name w:val="Основной текст Знак"/>
    <w:basedOn w:val="a0"/>
    <w:link w:val="ae"/>
    <w:semiHidden/>
    <w:rsid w:val="008412FF"/>
    <w:rPr>
      <w:rFonts w:ascii="Times New Roman" w:eastAsia="Times New Roman" w:hAnsi="Times New Roman"/>
      <w:sz w:val="28"/>
      <w:szCs w:val="28"/>
      <w:lang w:bidi="ru-RU"/>
    </w:rPr>
  </w:style>
  <w:style w:type="paragraph" w:customStyle="1" w:styleId="TableParagraph">
    <w:name w:val="Table Paragraph"/>
    <w:basedOn w:val="a"/>
    <w:uiPriority w:val="1"/>
    <w:qFormat/>
    <w:rsid w:val="008412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ru-RU" w:bidi="ru-RU"/>
    </w:rPr>
  </w:style>
  <w:style w:type="table" w:customStyle="1" w:styleId="TableNormal">
    <w:name w:val="Table Normal"/>
    <w:uiPriority w:val="2"/>
    <w:semiHidden/>
    <w:qFormat/>
    <w:rsid w:val="008412FF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Normal">
    <w:name w:val="ConsNormal"/>
    <w:rsid w:val="008412FF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 w:qFormat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DF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3"/>
    </w:pPr>
    <w:rPr>
      <w:rFonts w:ascii="Arial" w:eastAsia="Times New Roman" w:hAnsi="Arial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E1B9D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4">
    <w:name w:val="Текст выноски Знак"/>
    <w:link w:val="a3"/>
    <w:uiPriority w:val="99"/>
    <w:semiHidden/>
    <w:locked/>
    <w:rsid w:val="006E1B9D"/>
    <w:rPr>
      <w:rFonts w:ascii="Tahoma" w:hAnsi="Tahoma"/>
      <w:sz w:val="16"/>
    </w:rPr>
  </w:style>
  <w:style w:type="paragraph" w:styleId="a5">
    <w:name w:val="List Paragraph"/>
    <w:basedOn w:val="a"/>
    <w:uiPriority w:val="34"/>
    <w:qFormat/>
    <w:rsid w:val="001542CB"/>
    <w:pPr>
      <w:ind w:left="720"/>
      <w:contextualSpacing/>
    </w:pPr>
  </w:style>
  <w:style w:type="table" w:styleId="a6">
    <w:name w:val="Table Grid"/>
    <w:basedOn w:val="a1"/>
    <w:uiPriority w:val="59"/>
    <w:locked/>
    <w:rsid w:val="00DB5C3B"/>
    <w:pPr>
      <w:spacing w:after="200" w:line="276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AB09F9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styleId="a7">
    <w:name w:val="Hyperlink"/>
    <w:basedOn w:val="a0"/>
    <w:uiPriority w:val="99"/>
    <w:unhideWhenUsed/>
    <w:rsid w:val="009548DE"/>
    <w:rPr>
      <w:color w:val="0000FF" w:themeColor="hyperlink"/>
      <w:u w:val="single"/>
    </w:rPr>
  </w:style>
  <w:style w:type="paragraph" w:customStyle="1" w:styleId="ConsPlusCell">
    <w:name w:val="ConsPlusCell"/>
    <w:rsid w:val="009670F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9670F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numbering" w:customStyle="1" w:styleId="11">
    <w:name w:val="Нет списка1"/>
    <w:next w:val="a2"/>
    <w:uiPriority w:val="99"/>
    <w:semiHidden/>
    <w:unhideWhenUsed/>
    <w:rsid w:val="00AE0425"/>
  </w:style>
  <w:style w:type="character" w:customStyle="1" w:styleId="10">
    <w:name w:val="Заголовок 1 Знак"/>
    <w:basedOn w:val="a0"/>
    <w:link w:val="1"/>
    <w:rsid w:val="00A2364C"/>
    <w:rPr>
      <w:rFonts w:ascii="Times New Roman" w:eastAsia="Times New Roman" w:hAnsi="Times New Roman"/>
      <w:b/>
      <w:sz w:val="24"/>
    </w:rPr>
  </w:style>
  <w:style w:type="character" w:customStyle="1" w:styleId="20">
    <w:name w:val="Заголовок 2 Знак"/>
    <w:basedOn w:val="a0"/>
    <w:link w:val="2"/>
    <w:rsid w:val="00A2364C"/>
    <w:rPr>
      <w:rFonts w:ascii="Times New Roman" w:eastAsia="Times New Roman" w:hAnsi="Times New Roman"/>
      <w:b/>
      <w:sz w:val="28"/>
    </w:rPr>
  </w:style>
  <w:style w:type="character" w:customStyle="1" w:styleId="40">
    <w:name w:val="Заголовок 4 Знак"/>
    <w:basedOn w:val="a0"/>
    <w:link w:val="4"/>
    <w:rsid w:val="00A2364C"/>
    <w:rPr>
      <w:rFonts w:ascii="Arial" w:eastAsia="Times New Roman" w:hAnsi="Arial"/>
      <w:b/>
      <w:sz w:val="32"/>
    </w:rPr>
  </w:style>
  <w:style w:type="paragraph" w:styleId="a8">
    <w:name w:val="header"/>
    <w:basedOn w:val="a"/>
    <w:link w:val="a9"/>
    <w:uiPriority w:val="99"/>
    <w:unhideWhenUsed/>
    <w:rsid w:val="00A236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2364C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A236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2364C"/>
    <w:rPr>
      <w:sz w:val="22"/>
      <w:szCs w:val="22"/>
      <w:lang w:eastAsia="en-US"/>
    </w:rPr>
  </w:style>
  <w:style w:type="paragraph" w:styleId="ac">
    <w:name w:val="Normal (Web)"/>
    <w:basedOn w:val="a"/>
    <w:uiPriority w:val="99"/>
    <w:unhideWhenUsed/>
    <w:rsid w:val="008412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d">
    <w:name w:val="Strong"/>
    <w:uiPriority w:val="22"/>
    <w:qFormat/>
    <w:locked/>
    <w:rsid w:val="008412FF"/>
    <w:rPr>
      <w:b/>
      <w:bCs/>
    </w:rPr>
  </w:style>
  <w:style w:type="paragraph" w:customStyle="1" w:styleId="12">
    <w:name w:val="Основной текст с отступом1"/>
    <w:basedOn w:val="a"/>
    <w:rsid w:val="008412FF"/>
    <w:pPr>
      <w:widowControl w:val="0"/>
      <w:snapToGrid w:val="0"/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e">
    <w:name w:val="Body Text"/>
    <w:basedOn w:val="a"/>
    <w:link w:val="af"/>
    <w:semiHidden/>
    <w:unhideWhenUsed/>
    <w:qFormat/>
    <w:rsid w:val="008412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8"/>
      <w:szCs w:val="28"/>
      <w:lang w:eastAsia="ru-RU" w:bidi="ru-RU"/>
    </w:rPr>
  </w:style>
  <w:style w:type="character" w:customStyle="1" w:styleId="af">
    <w:name w:val="Основной текст Знак"/>
    <w:basedOn w:val="a0"/>
    <w:link w:val="ae"/>
    <w:semiHidden/>
    <w:rsid w:val="008412FF"/>
    <w:rPr>
      <w:rFonts w:ascii="Times New Roman" w:eastAsia="Times New Roman" w:hAnsi="Times New Roman"/>
      <w:sz w:val="28"/>
      <w:szCs w:val="28"/>
      <w:lang w:bidi="ru-RU"/>
    </w:rPr>
  </w:style>
  <w:style w:type="paragraph" w:customStyle="1" w:styleId="TableParagraph">
    <w:name w:val="Table Paragraph"/>
    <w:basedOn w:val="a"/>
    <w:uiPriority w:val="1"/>
    <w:qFormat/>
    <w:rsid w:val="008412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ru-RU" w:bidi="ru-RU"/>
    </w:rPr>
  </w:style>
  <w:style w:type="table" w:customStyle="1" w:styleId="TableNormal">
    <w:name w:val="Table Normal"/>
    <w:uiPriority w:val="2"/>
    <w:semiHidden/>
    <w:qFormat/>
    <w:rsid w:val="008412FF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Normal">
    <w:name w:val="ConsNormal"/>
    <w:rsid w:val="008412FF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5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9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5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1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3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0BE340DDDA00432D7E8805B1C5FCD3CA43B2E239A39AC19A28856BE0F3D1F5C66163274A3AC6B8D7766FFB62M5L" TargetMode="External"/><Relationship Id="rId18" Type="http://schemas.openxmlformats.org/officeDocument/2006/relationships/hyperlink" Target="file:///C:\Users\AverkievaTE\Desktop\ignatenkoif\Desktop\&#1076;&#1083;&#1103;%20&#1052;&#1047;%20&#1042;&#1062;&#1055;%20&#1073;&#1091;&#1076;&#1091;&#1097;&#1072;&#1103;%20&#1089;%20&#1087;&#1088;&#1072;&#1074;&#1082;&#1072;&#1084;&#1080;.09.11.17%20(1).docx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F9C840053AD784C6382E942FF5A1995149485AB3F50681B9AF6121CBB253578830564E1C9243369D7BCA1E3036L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0BE340DDDA00432D7E8805B1C5FCD3CA43B2E239A39AC19A28856BE0F3D1F5C66163274A3AC6B8D7766FFB62M5L" TargetMode="External"/><Relationship Id="rId17" Type="http://schemas.openxmlformats.org/officeDocument/2006/relationships/hyperlink" Target="file:///C:\Users\AverkievaTE\Desktop\ignatenkoif\Desktop\&#1076;&#1083;&#1103;%20&#1052;&#1047;%20&#1042;&#1062;&#1055;%20&#1073;&#1091;&#1076;&#1091;&#1097;&#1072;&#1103;%20&#1089;%20&#1087;&#1088;&#1072;&#1074;&#1082;&#1072;&#1084;&#1080;.09.11.17%20(1).docx" TargetMode="External"/><Relationship Id="rId2" Type="http://schemas.openxmlformats.org/officeDocument/2006/relationships/numbering" Target="numbering.xml"/><Relationship Id="rId16" Type="http://schemas.openxmlformats.org/officeDocument/2006/relationships/hyperlink" Target="file:///C:\Users\AverkievaTE\Desktop\ignatenkoif\Desktop\&#1076;&#1083;&#1103;%20&#1052;&#1047;%20&#1042;&#1062;&#1055;%20&#1073;&#1091;&#1076;&#1091;&#1097;&#1072;&#1103;%20&#1089;%20&#1087;&#1088;&#1072;&#1074;&#1082;&#1072;&#1084;&#1080;.09.11.17%20(1).docx" TargetMode="Externa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4630A075C5D4E50DD106BE4EAF29EA30FC199724C5E221F7A07BEAC1DCA81DA1EE34606C12157C7B00171619C5x6x0L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file:///C:\Users\AverkievaTE\Desktop\ignatenkoif\Desktop\&#1076;&#1083;&#1103;%20&#1052;&#1047;%20&#1042;&#1062;&#1055;%20&#1073;&#1091;&#1076;&#1091;&#1097;&#1072;&#1103;%20&#1089;%20&#1087;&#1088;&#1072;&#1074;&#1082;&#1072;&#1084;&#1080;.09.11.17%20(1).docx" TargetMode="External"/><Relationship Id="rId23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header" Target="header3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0BE340DDDA00432D7E8805B1C5FCD3CA43B2E239A39AC19A28856BE0F3D1F5C66163274A3AC6B8D7766FFB62M5L" TargetMode="External"/><Relationship Id="rId22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C8F7C6-873A-4C00-A43A-8BCE34E37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81</Pages>
  <Words>23730</Words>
  <Characters>135262</Characters>
  <Application>Microsoft Office Word</Application>
  <DocSecurity>0</DocSecurity>
  <Lines>1127</Lines>
  <Paragraphs>317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158675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Татьяна Анатольевна Янкевич</dc:creator>
  <cp:lastModifiedBy>Татьяна Евгеньевна Аверкиева</cp:lastModifiedBy>
  <cp:revision>2</cp:revision>
  <cp:lastPrinted>2024-01-16T12:47:00Z</cp:lastPrinted>
  <dcterms:created xsi:type="dcterms:W3CDTF">2025-08-11T07:03:00Z</dcterms:created>
  <dcterms:modified xsi:type="dcterms:W3CDTF">2025-08-11T07:03:00Z</dcterms:modified>
</cp:coreProperties>
</file>